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F63" w:rsidRPr="00CB7F63" w:rsidRDefault="00CB7F63" w:rsidP="00F54F7B">
      <w:pPr>
        <w:pStyle w:val="a4"/>
        <w:spacing w:line="360" w:lineRule="auto"/>
        <w:jc w:val="both"/>
        <w:rPr>
          <w:rFonts w:ascii="Times New Roman" w:hAnsi="Times New Roman" w:cs="Times New Roman"/>
          <w:sz w:val="28"/>
          <w:szCs w:val="28"/>
          <w:lang w:eastAsia="ru-RU"/>
        </w:rPr>
      </w:pPr>
    </w:p>
    <w:p w:rsidR="00CB7F63" w:rsidRDefault="00CB7F63" w:rsidP="00F54F7B">
      <w:pPr>
        <w:pStyle w:val="a4"/>
        <w:spacing w:line="360" w:lineRule="auto"/>
        <w:jc w:val="both"/>
        <w:rPr>
          <w:rFonts w:ascii="Times New Roman" w:hAnsi="Times New Roman" w:cs="Times New Roman"/>
          <w:sz w:val="32"/>
          <w:szCs w:val="32"/>
        </w:rPr>
      </w:pPr>
    </w:p>
    <w:p w:rsidR="00CB7F63" w:rsidRPr="00F54F7B" w:rsidRDefault="00CB7F63" w:rsidP="00F54F7B">
      <w:pPr>
        <w:pStyle w:val="a4"/>
        <w:spacing w:line="360" w:lineRule="auto"/>
        <w:jc w:val="both"/>
        <w:rPr>
          <w:rFonts w:ascii="Times New Roman" w:hAnsi="Times New Roman" w:cs="Times New Roman"/>
          <w:b/>
          <w:sz w:val="32"/>
          <w:szCs w:val="32"/>
        </w:rPr>
      </w:pPr>
      <w:r w:rsidRPr="00F54F7B">
        <w:rPr>
          <w:rFonts w:ascii="Times New Roman" w:hAnsi="Times New Roman" w:cs="Times New Roman"/>
          <w:b/>
          <w:sz w:val="32"/>
          <w:szCs w:val="32"/>
        </w:rPr>
        <w:t>Федеральные документы:</w:t>
      </w:r>
    </w:p>
    <w:p w:rsidR="00CB7F63" w:rsidRPr="00CB7F63" w:rsidRDefault="005267E3" w:rsidP="00F54F7B">
      <w:pPr>
        <w:pStyle w:val="a4"/>
        <w:numPr>
          <w:ilvl w:val="0"/>
          <w:numId w:val="6"/>
        </w:numPr>
        <w:spacing w:line="360" w:lineRule="auto"/>
        <w:jc w:val="both"/>
        <w:rPr>
          <w:rFonts w:ascii="Times New Roman" w:hAnsi="Times New Roman" w:cs="Times New Roman"/>
          <w:sz w:val="28"/>
          <w:szCs w:val="28"/>
        </w:rPr>
      </w:pPr>
      <w:hyperlink r:id="rId5" w:history="1">
        <w:r w:rsidR="00CB7F63" w:rsidRPr="00CB7F63">
          <w:rPr>
            <w:rStyle w:val="a3"/>
            <w:rFonts w:ascii="Times New Roman" w:hAnsi="Times New Roman" w:cs="Times New Roman"/>
            <w:color w:val="auto"/>
            <w:sz w:val="28"/>
            <w:szCs w:val="28"/>
            <w:u w:val="none"/>
          </w:rPr>
          <w:t>Результаты мониторинговых обследований как основание для принятия управленческих решений</w:t>
        </w:r>
      </w:hyperlink>
    </w:p>
    <w:p w:rsidR="00CB7F63" w:rsidRPr="00CB7F63" w:rsidRDefault="005267E3" w:rsidP="00F54F7B">
      <w:pPr>
        <w:pStyle w:val="a4"/>
        <w:numPr>
          <w:ilvl w:val="0"/>
          <w:numId w:val="6"/>
        </w:numPr>
        <w:spacing w:line="360" w:lineRule="auto"/>
        <w:jc w:val="both"/>
        <w:rPr>
          <w:rFonts w:ascii="Times New Roman" w:hAnsi="Times New Roman" w:cs="Times New Roman"/>
          <w:sz w:val="28"/>
          <w:szCs w:val="28"/>
        </w:rPr>
      </w:pPr>
      <w:hyperlink r:id="rId6" w:history="1">
        <w:r w:rsidR="00CB7F63" w:rsidRPr="00CB7F63">
          <w:rPr>
            <w:rStyle w:val="a3"/>
            <w:rFonts w:ascii="Times New Roman" w:hAnsi="Times New Roman" w:cs="Times New Roman"/>
            <w:color w:val="auto"/>
            <w:sz w:val="28"/>
            <w:szCs w:val="28"/>
            <w:u w:val="none"/>
          </w:rPr>
          <w:t>Федеральные государственные треб</w:t>
        </w:r>
        <w:r w:rsidR="00F54F7B">
          <w:rPr>
            <w:rStyle w:val="a3"/>
            <w:rFonts w:ascii="Times New Roman" w:hAnsi="Times New Roman" w:cs="Times New Roman"/>
            <w:color w:val="auto"/>
            <w:sz w:val="28"/>
            <w:szCs w:val="28"/>
            <w:u w:val="none"/>
          </w:rPr>
          <w:t xml:space="preserve">ования к структуре основной </w:t>
        </w:r>
        <w:r w:rsidR="00CB7F63" w:rsidRPr="00CB7F63">
          <w:rPr>
            <w:rStyle w:val="a3"/>
            <w:rFonts w:ascii="Times New Roman" w:hAnsi="Times New Roman" w:cs="Times New Roman"/>
            <w:color w:val="auto"/>
            <w:sz w:val="28"/>
            <w:szCs w:val="28"/>
            <w:u w:val="none"/>
          </w:rPr>
          <w:t>образовательной программы дошкольного образования</w:t>
        </w:r>
      </w:hyperlink>
    </w:p>
    <w:p w:rsidR="00CB7F63" w:rsidRPr="00CB7F63" w:rsidRDefault="005267E3" w:rsidP="00F54F7B">
      <w:pPr>
        <w:pStyle w:val="a4"/>
        <w:numPr>
          <w:ilvl w:val="0"/>
          <w:numId w:val="6"/>
        </w:numPr>
        <w:spacing w:line="360" w:lineRule="auto"/>
        <w:jc w:val="both"/>
        <w:rPr>
          <w:rFonts w:ascii="Times New Roman" w:hAnsi="Times New Roman" w:cs="Times New Roman"/>
          <w:sz w:val="28"/>
          <w:szCs w:val="28"/>
        </w:rPr>
      </w:pPr>
      <w:hyperlink r:id="rId7" w:history="1">
        <w:r w:rsidR="00CB7F63" w:rsidRPr="00CB7F63">
          <w:rPr>
            <w:rStyle w:val="a3"/>
            <w:rFonts w:ascii="Times New Roman" w:hAnsi="Times New Roman" w:cs="Times New Roman"/>
            <w:color w:val="auto"/>
            <w:sz w:val="28"/>
            <w:szCs w:val="28"/>
            <w:u w:val="none"/>
          </w:rPr>
          <w:t>О программах дошкольного образования</w:t>
        </w:r>
      </w:hyperlink>
    </w:p>
    <w:p w:rsidR="00CB7F63" w:rsidRPr="00CB7F63" w:rsidRDefault="005267E3" w:rsidP="00F54F7B">
      <w:pPr>
        <w:pStyle w:val="a4"/>
        <w:numPr>
          <w:ilvl w:val="0"/>
          <w:numId w:val="6"/>
        </w:numPr>
        <w:spacing w:line="360" w:lineRule="auto"/>
        <w:jc w:val="both"/>
        <w:rPr>
          <w:rFonts w:ascii="Times New Roman" w:hAnsi="Times New Roman" w:cs="Times New Roman"/>
          <w:sz w:val="28"/>
          <w:szCs w:val="28"/>
        </w:rPr>
      </w:pPr>
      <w:hyperlink r:id="rId8" w:history="1">
        <w:r w:rsidR="00CB7F63" w:rsidRPr="00CB7F63">
          <w:rPr>
            <w:rStyle w:val="a3"/>
            <w:rFonts w:ascii="Times New Roman" w:hAnsi="Times New Roman" w:cs="Times New Roman"/>
            <w:color w:val="auto"/>
            <w:sz w:val="28"/>
            <w:szCs w:val="28"/>
            <w:u w:val="none"/>
          </w:rPr>
          <w:t>План разработки Федерального государственного образовательного стандарта дошкольного образования РФ</w:t>
        </w:r>
      </w:hyperlink>
    </w:p>
    <w:p w:rsidR="00CB7F63" w:rsidRPr="00CB7F63" w:rsidRDefault="005267E3" w:rsidP="00F54F7B">
      <w:pPr>
        <w:pStyle w:val="a4"/>
        <w:numPr>
          <w:ilvl w:val="0"/>
          <w:numId w:val="6"/>
        </w:numPr>
        <w:spacing w:line="360" w:lineRule="auto"/>
        <w:jc w:val="both"/>
        <w:rPr>
          <w:rFonts w:ascii="Times New Roman" w:hAnsi="Times New Roman" w:cs="Times New Roman"/>
          <w:sz w:val="28"/>
          <w:szCs w:val="28"/>
        </w:rPr>
      </w:pPr>
      <w:hyperlink r:id="rId9" w:history="1">
        <w:r w:rsidR="00CB7F63" w:rsidRPr="00CB7F63">
          <w:rPr>
            <w:rStyle w:val="a3"/>
            <w:rFonts w:ascii="Times New Roman" w:hAnsi="Times New Roman" w:cs="Times New Roman"/>
            <w:color w:val="auto"/>
            <w:sz w:val="28"/>
            <w:szCs w:val="28"/>
            <w:u w:val="none"/>
          </w:rPr>
          <w:t xml:space="preserve">Письмо </w:t>
        </w:r>
        <w:proofErr w:type="spellStart"/>
        <w:r w:rsidR="00CB7F63" w:rsidRPr="00CB7F63">
          <w:rPr>
            <w:rStyle w:val="a3"/>
            <w:rFonts w:ascii="Times New Roman" w:hAnsi="Times New Roman" w:cs="Times New Roman"/>
            <w:color w:val="auto"/>
            <w:sz w:val="28"/>
            <w:szCs w:val="28"/>
            <w:u w:val="none"/>
          </w:rPr>
          <w:t>Рособрнадзора</w:t>
        </w:r>
        <w:proofErr w:type="spellEnd"/>
        <w:r w:rsidR="00CB7F63" w:rsidRPr="00CB7F63">
          <w:rPr>
            <w:rStyle w:val="a3"/>
            <w:rFonts w:ascii="Times New Roman" w:hAnsi="Times New Roman" w:cs="Times New Roman"/>
            <w:color w:val="auto"/>
            <w:sz w:val="28"/>
            <w:szCs w:val="28"/>
            <w:u w:val="none"/>
          </w:rPr>
          <w:t xml:space="preserve"> от 07.02.2014 N 01-52-22/05-382 "О недопустимости требования от организаций, осуществляющих образовательную деятельность по программам дошкольного образования, немедленного приведения уставных документов и образовательных программ в соответствие с ФГОС ДО"</w:t>
        </w:r>
      </w:hyperlink>
    </w:p>
    <w:p w:rsidR="00CB7F63" w:rsidRPr="00CB7F63" w:rsidRDefault="005267E3" w:rsidP="00F54F7B">
      <w:pPr>
        <w:pStyle w:val="a4"/>
        <w:numPr>
          <w:ilvl w:val="0"/>
          <w:numId w:val="6"/>
        </w:numPr>
        <w:spacing w:line="360" w:lineRule="auto"/>
        <w:jc w:val="both"/>
        <w:rPr>
          <w:rFonts w:ascii="Times New Roman" w:hAnsi="Times New Roman" w:cs="Times New Roman"/>
          <w:sz w:val="28"/>
          <w:szCs w:val="28"/>
        </w:rPr>
      </w:pPr>
      <w:hyperlink r:id="rId10" w:history="1">
        <w:r w:rsidR="00CB7F63" w:rsidRPr="00CB7F63">
          <w:rPr>
            <w:rStyle w:val="a3"/>
            <w:rFonts w:ascii="Times New Roman" w:hAnsi="Times New Roman" w:cs="Times New Roman"/>
            <w:color w:val="auto"/>
            <w:sz w:val="28"/>
            <w:szCs w:val="28"/>
            <w:u w:val="none"/>
          </w:rPr>
          <w:t xml:space="preserve">Приказ </w:t>
        </w:r>
        <w:proofErr w:type="spellStart"/>
        <w:r w:rsidR="00CB7F63" w:rsidRPr="00CB7F63">
          <w:rPr>
            <w:rStyle w:val="a3"/>
            <w:rFonts w:ascii="Times New Roman" w:hAnsi="Times New Roman" w:cs="Times New Roman"/>
            <w:color w:val="auto"/>
            <w:sz w:val="28"/>
            <w:szCs w:val="28"/>
            <w:u w:val="none"/>
          </w:rPr>
          <w:t>Минобрнауки</w:t>
        </w:r>
        <w:proofErr w:type="spellEnd"/>
        <w:r w:rsidR="00CB7F63" w:rsidRPr="00CB7F63">
          <w:rPr>
            <w:rStyle w:val="a3"/>
            <w:rFonts w:ascii="Times New Roman" w:hAnsi="Times New Roman" w:cs="Times New Roman"/>
            <w:color w:val="auto"/>
            <w:sz w:val="28"/>
            <w:szCs w:val="28"/>
            <w:u w:val="none"/>
          </w:rPr>
          <w:t xml:space="preserve"> России от 17 октября 2013 г. № 1155 "Об утверждении Федерального государственного образовательного стандарта дошкольного образования"</w:t>
        </w:r>
      </w:hyperlink>
    </w:p>
    <w:p w:rsidR="00CB7F63" w:rsidRPr="00CB7F63" w:rsidRDefault="005267E3" w:rsidP="00F54F7B">
      <w:pPr>
        <w:pStyle w:val="a4"/>
        <w:numPr>
          <w:ilvl w:val="0"/>
          <w:numId w:val="6"/>
        </w:numPr>
        <w:spacing w:line="360" w:lineRule="auto"/>
        <w:jc w:val="both"/>
        <w:rPr>
          <w:rFonts w:ascii="Times New Roman" w:hAnsi="Times New Roman" w:cs="Times New Roman"/>
          <w:sz w:val="28"/>
          <w:szCs w:val="28"/>
        </w:rPr>
      </w:pPr>
      <w:hyperlink r:id="rId11" w:history="1">
        <w:r w:rsidR="00CB7F63" w:rsidRPr="00CB7F63">
          <w:rPr>
            <w:rStyle w:val="a3"/>
            <w:rFonts w:ascii="Times New Roman" w:hAnsi="Times New Roman" w:cs="Times New Roman"/>
            <w:color w:val="auto"/>
            <w:sz w:val="28"/>
            <w:szCs w:val="28"/>
            <w:u w:val="none"/>
          </w:rPr>
          <w:t xml:space="preserve">Письмо </w:t>
        </w:r>
        <w:proofErr w:type="spellStart"/>
        <w:r w:rsidR="00CB7F63" w:rsidRPr="00CB7F63">
          <w:rPr>
            <w:rStyle w:val="a3"/>
            <w:rFonts w:ascii="Times New Roman" w:hAnsi="Times New Roman" w:cs="Times New Roman"/>
            <w:color w:val="auto"/>
            <w:sz w:val="28"/>
            <w:szCs w:val="28"/>
            <w:u w:val="none"/>
          </w:rPr>
          <w:t>Минобрнауки</w:t>
        </w:r>
        <w:proofErr w:type="spellEnd"/>
        <w:r w:rsidR="00CB7F63" w:rsidRPr="00CB7F63">
          <w:rPr>
            <w:rStyle w:val="a3"/>
            <w:rFonts w:ascii="Times New Roman" w:hAnsi="Times New Roman" w:cs="Times New Roman"/>
            <w:color w:val="auto"/>
            <w:sz w:val="28"/>
            <w:szCs w:val="28"/>
            <w:u w:val="none"/>
          </w:rPr>
          <w:t xml:space="preserve"> России от 10 января 2014 г. № 08-10 "План введения Федерального государственного образовательного стандарта дошкольного образования"</w:t>
        </w:r>
      </w:hyperlink>
    </w:p>
    <w:p w:rsidR="00CB7F63" w:rsidRDefault="005267E3" w:rsidP="00F54F7B">
      <w:pPr>
        <w:pStyle w:val="a4"/>
        <w:numPr>
          <w:ilvl w:val="0"/>
          <w:numId w:val="6"/>
        </w:numPr>
        <w:spacing w:line="360" w:lineRule="auto"/>
        <w:jc w:val="both"/>
        <w:rPr>
          <w:rFonts w:ascii="Times New Roman" w:hAnsi="Times New Roman" w:cs="Times New Roman"/>
          <w:sz w:val="28"/>
          <w:szCs w:val="28"/>
        </w:rPr>
      </w:pPr>
      <w:hyperlink r:id="rId12" w:history="1">
        <w:r w:rsidR="00CB7F63" w:rsidRPr="00CB7F63">
          <w:rPr>
            <w:rStyle w:val="a3"/>
            <w:rFonts w:ascii="Times New Roman" w:hAnsi="Times New Roman" w:cs="Times New Roman"/>
            <w:color w:val="auto"/>
            <w:sz w:val="28"/>
            <w:szCs w:val="28"/>
            <w:u w:val="none"/>
          </w:rPr>
          <w:t>Письмо Министерства образования и науки Российской Федерации от 28 февраля 2014 г. № 08-249 "Комментарии к ФГОС дошкольного образования"</w:t>
        </w:r>
      </w:hyperlink>
    </w:p>
    <w:p w:rsidR="00CB7F63" w:rsidRPr="00CB7F63" w:rsidRDefault="00CB7F63" w:rsidP="00F54F7B">
      <w:pPr>
        <w:pStyle w:val="a4"/>
        <w:spacing w:line="360" w:lineRule="auto"/>
        <w:jc w:val="both"/>
        <w:rPr>
          <w:rFonts w:ascii="Times New Roman" w:hAnsi="Times New Roman" w:cs="Times New Roman"/>
          <w:sz w:val="28"/>
          <w:szCs w:val="28"/>
        </w:rPr>
      </w:pPr>
    </w:p>
    <w:p w:rsidR="00CB7F63" w:rsidRPr="00CB7F63" w:rsidRDefault="00CB7F63" w:rsidP="00F54F7B">
      <w:pPr>
        <w:pStyle w:val="a4"/>
        <w:spacing w:line="360" w:lineRule="auto"/>
        <w:jc w:val="both"/>
        <w:rPr>
          <w:rFonts w:ascii="Times New Roman" w:hAnsi="Times New Roman" w:cs="Times New Roman"/>
          <w:sz w:val="28"/>
          <w:szCs w:val="28"/>
        </w:rPr>
      </w:pPr>
    </w:p>
    <w:p w:rsidR="00CB7F63" w:rsidRPr="00CB7F63" w:rsidRDefault="00CB7F63" w:rsidP="00F54F7B">
      <w:pPr>
        <w:pStyle w:val="a4"/>
        <w:spacing w:line="360" w:lineRule="auto"/>
        <w:jc w:val="both"/>
        <w:rPr>
          <w:rFonts w:ascii="Times New Roman" w:hAnsi="Times New Roman" w:cs="Times New Roman"/>
          <w:sz w:val="28"/>
          <w:szCs w:val="28"/>
          <w:lang w:eastAsia="ru-RU"/>
        </w:rPr>
      </w:pPr>
    </w:p>
    <w:p w:rsidR="00F54F7B" w:rsidRDefault="00CB7F63" w:rsidP="00F54F7B">
      <w:pPr>
        <w:pStyle w:val="a4"/>
        <w:spacing w:line="360" w:lineRule="auto"/>
        <w:jc w:val="both"/>
        <w:rPr>
          <w:rFonts w:ascii="Times New Roman" w:hAnsi="Times New Roman" w:cs="Times New Roman"/>
          <w:b/>
          <w:sz w:val="32"/>
          <w:szCs w:val="32"/>
          <w:lang w:eastAsia="ru-RU"/>
        </w:rPr>
      </w:pPr>
      <w:r w:rsidRPr="00C9323D">
        <w:rPr>
          <w:rFonts w:ascii="Times New Roman" w:hAnsi="Times New Roman" w:cs="Times New Roman"/>
          <w:b/>
          <w:sz w:val="32"/>
          <w:szCs w:val="32"/>
          <w:lang w:eastAsia="ru-RU"/>
        </w:rPr>
        <w:t xml:space="preserve">Письмо </w:t>
      </w:r>
      <w:proofErr w:type="spellStart"/>
      <w:r w:rsidRPr="00C9323D">
        <w:rPr>
          <w:rFonts w:ascii="Times New Roman" w:hAnsi="Times New Roman" w:cs="Times New Roman"/>
          <w:b/>
          <w:sz w:val="32"/>
          <w:szCs w:val="32"/>
          <w:lang w:eastAsia="ru-RU"/>
        </w:rPr>
        <w:t>Минобрнауки</w:t>
      </w:r>
      <w:proofErr w:type="spellEnd"/>
      <w:r w:rsidRPr="00C9323D">
        <w:rPr>
          <w:rFonts w:ascii="Times New Roman" w:hAnsi="Times New Roman" w:cs="Times New Roman"/>
          <w:b/>
          <w:sz w:val="32"/>
          <w:szCs w:val="32"/>
          <w:lang w:eastAsia="ru-RU"/>
        </w:rPr>
        <w:t xml:space="preserve"> России от 28 февраля 2014 г. № 08-249 "Комментарии к ФГОС дошкольного образования"</w:t>
      </w:r>
    </w:p>
    <w:p w:rsidR="00CB7F63" w:rsidRPr="00F54F7B" w:rsidRDefault="00CB7F63" w:rsidP="00F54F7B">
      <w:pPr>
        <w:pStyle w:val="a4"/>
        <w:spacing w:line="360" w:lineRule="auto"/>
        <w:jc w:val="both"/>
        <w:rPr>
          <w:rFonts w:ascii="Times New Roman" w:hAnsi="Times New Roman" w:cs="Times New Roman"/>
          <w:b/>
          <w:sz w:val="32"/>
          <w:szCs w:val="32"/>
          <w:lang w:eastAsia="ru-RU"/>
        </w:rPr>
      </w:pPr>
      <w:r w:rsidRPr="00C9323D">
        <w:rPr>
          <w:rFonts w:ascii="Times New Roman" w:hAnsi="Times New Roman" w:cs="Times New Roman"/>
          <w:sz w:val="28"/>
          <w:szCs w:val="28"/>
          <w:lang w:eastAsia="ru-RU"/>
        </w:rPr>
        <w:lastRenderedPageBreak/>
        <w:t>28.02.2014</w:t>
      </w:r>
      <w:r w:rsidR="00F54F7B">
        <w:rPr>
          <w:rFonts w:ascii="Times New Roman" w:hAnsi="Times New Roman" w:cs="Times New Roman"/>
          <w:sz w:val="28"/>
          <w:szCs w:val="28"/>
          <w:lang w:eastAsia="ru-RU"/>
        </w:rPr>
        <w:t xml:space="preserve"> </w:t>
      </w:r>
      <w:proofErr w:type="spellStart"/>
      <w:r w:rsidRPr="00C9323D">
        <w:rPr>
          <w:rFonts w:ascii="Times New Roman" w:hAnsi="Times New Roman" w:cs="Times New Roman"/>
          <w:sz w:val="28"/>
          <w:szCs w:val="28"/>
          <w:lang w:eastAsia="ru-RU"/>
        </w:rPr>
        <w:t>Минобрнауки</w:t>
      </w:r>
      <w:proofErr w:type="spellEnd"/>
      <w:r w:rsidRPr="00C9323D">
        <w:rPr>
          <w:rFonts w:ascii="Times New Roman" w:hAnsi="Times New Roman" w:cs="Times New Roman"/>
          <w:sz w:val="28"/>
          <w:szCs w:val="28"/>
          <w:lang w:eastAsia="ru-RU"/>
        </w:rPr>
        <w:t xml:space="preserve"> России направляет комментарии по отдельным вопросам введения федерального государственного образовательного стандарта дошкольного образования, утвержденного приказом </w:t>
      </w:r>
      <w:proofErr w:type="spellStart"/>
      <w:r w:rsidRPr="00C9323D">
        <w:rPr>
          <w:rFonts w:ascii="Times New Roman" w:hAnsi="Times New Roman" w:cs="Times New Roman"/>
          <w:sz w:val="28"/>
          <w:szCs w:val="28"/>
          <w:lang w:eastAsia="ru-RU"/>
        </w:rPr>
        <w:t>Минобрнауки</w:t>
      </w:r>
      <w:proofErr w:type="spellEnd"/>
      <w:r w:rsidRPr="00C9323D">
        <w:rPr>
          <w:rFonts w:ascii="Times New Roman" w:hAnsi="Times New Roman" w:cs="Times New Roman"/>
          <w:sz w:val="28"/>
          <w:szCs w:val="28"/>
          <w:lang w:eastAsia="ru-RU"/>
        </w:rPr>
        <w:t xml:space="preserve"> России от 17 октября 2013 г. N 1155</w:t>
      </w:r>
    </w:p>
    <w:p w:rsidR="00CB7F63" w:rsidRPr="00C9323D" w:rsidRDefault="00CB7F63" w:rsidP="00F54F7B">
      <w:pPr>
        <w:pStyle w:val="a4"/>
        <w:spacing w:line="360" w:lineRule="auto"/>
        <w:jc w:val="both"/>
        <w:rPr>
          <w:rFonts w:ascii="Times New Roman" w:hAnsi="Times New Roman" w:cs="Times New Roman"/>
          <w:sz w:val="28"/>
          <w:szCs w:val="28"/>
          <w:lang w:eastAsia="ru-RU"/>
        </w:rPr>
      </w:pPr>
      <w:r w:rsidRPr="00C9323D">
        <w:rPr>
          <w:rFonts w:ascii="Times New Roman" w:hAnsi="Times New Roman" w:cs="Times New Roman"/>
          <w:sz w:val="28"/>
          <w:szCs w:val="28"/>
          <w:lang w:eastAsia="ru-RU"/>
        </w:rPr>
        <w:t>Комментарии касаются различных аспектов применения стандарта на практике.</w:t>
      </w:r>
    </w:p>
    <w:p w:rsidR="00CB7F63" w:rsidRPr="00C9323D" w:rsidRDefault="00CB7F63" w:rsidP="00F54F7B">
      <w:pPr>
        <w:pStyle w:val="a4"/>
        <w:spacing w:line="360" w:lineRule="auto"/>
        <w:jc w:val="both"/>
        <w:rPr>
          <w:rFonts w:ascii="Times New Roman" w:hAnsi="Times New Roman" w:cs="Times New Roman"/>
          <w:sz w:val="28"/>
          <w:szCs w:val="28"/>
          <w:lang w:eastAsia="ru-RU"/>
        </w:rPr>
      </w:pPr>
      <w:r w:rsidRPr="00C9323D">
        <w:rPr>
          <w:rFonts w:ascii="Times New Roman" w:hAnsi="Times New Roman" w:cs="Times New Roman"/>
          <w:sz w:val="28"/>
          <w:szCs w:val="28"/>
          <w:lang w:eastAsia="ru-RU"/>
        </w:rPr>
        <w:t>Отмечается, что реализация программы дошкольного образования не подразумевает ограничений на оказание дополнительных платных образовательных услуг воспитанникам. Получение воспитанниками таких услуг должно регламентироваться договорами.</w:t>
      </w:r>
    </w:p>
    <w:p w:rsidR="00CB7F63" w:rsidRPr="00C9323D" w:rsidRDefault="00CB7F63" w:rsidP="00F54F7B">
      <w:pPr>
        <w:pStyle w:val="a4"/>
        <w:spacing w:line="360" w:lineRule="auto"/>
        <w:jc w:val="both"/>
        <w:rPr>
          <w:rFonts w:ascii="Times New Roman" w:hAnsi="Times New Roman" w:cs="Times New Roman"/>
          <w:sz w:val="28"/>
          <w:szCs w:val="28"/>
          <w:lang w:eastAsia="ru-RU"/>
        </w:rPr>
      </w:pPr>
      <w:r w:rsidRPr="00C9323D">
        <w:rPr>
          <w:rFonts w:ascii="Times New Roman" w:hAnsi="Times New Roman" w:cs="Times New Roman"/>
          <w:sz w:val="28"/>
          <w:szCs w:val="28"/>
          <w:lang w:eastAsia="ru-RU"/>
        </w:rPr>
        <w:t>Содержание образовательной программы не должно быть заранее расписано по конкретным образовательным областям, поскольку оно определяется конкретной ситуацией в группе: индивидуальными склонностями детей, их интересами, особенностями развития. Педагоги, работающие по программам, ориентированным на ребенка, формируют содержание по ходу образовательной деятельности, решая задачи развития детей в зависимости от сложившейся образовательной ситуации, опираясь на интересы отдельного ребенка или группы детей.</w:t>
      </w:r>
    </w:p>
    <w:p w:rsidR="00CB7F63" w:rsidRPr="00C9323D" w:rsidRDefault="00CB7F63" w:rsidP="00F54F7B">
      <w:pPr>
        <w:pStyle w:val="a4"/>
        <w:spacing w:line="360" w:lineRule="auto"/>
        <w:jc w:val="both"/>
        <w:rPr>
          <w:rFonts w:ascii="Times New Roman" w:hAnsi="Times New Roman" w:cs="Times New Roman"/>
          <w:sz w:val="28"/>
          <w:szCs w:val="28"/>
          <w:lang w:eastAsia="ru-RU"/>
        </w:rPr>
      </w:pPr>
      <w:r w:rsidRPr="00C9323D">
        <w:rPr>
          <w:rFonts w:ascii="Times New Roman" w:hAnsi="Times New Roman" w:cs="Times New Roman"/>
          <w:sz w:val="28"/>
          <w:szCs w:val="28"/>
          <w:lang w:eastAsia="ru-RU"/>
        </w:rPr>
        <w:t>Соотношение частей образовательной программы носит рекомендательный характер и призвано примерно оценить пропорцию между обязательной частью программы и частью, формируемой участниками образовательных отношений.</w:t>
      </w:r>
    </w:p>
    <w:p w:rsidR="00CB7F63" w:rsidRPr="00CB7F63" w:rsidRDefault="00CB7F63" w:rsidP="00F54F7B">
      <w:pPr>
        <w:pStyle w:val="a4"/>
        <w:spacing w:line="360" w:lineRule="auto"/>
        <w:jc w:val="both"/>
        <w:rPr>
          <w:rFonts w:ascii="Times New Roman" w:hAnsi="Times New Roman" w:cs="Times New Roman"/>
          <w:sz w:val="28"/>
          <w:szCs w:val="28"/>
          <w:lang w:eastAsia="ru-RU"/>
        </w:rPr>
      </w:pPr>
    </w:p>
    <w:p w:rsidR="00B04A7C" w:rsidRPr="00C9323D" w:rsidRDefault="00B04A7C" w:rsidP="00F54F7B">
      <w:pPr>
        <w:pStyle w:val="a4"/>
        <w:spacing w:line="360" w:lineRule="auto"/>
        <w:jc w:val="both"/>
        <w:rPr>
          <w:rFonts w:ascii="Times New Roman" w:hAnsi="Times New Roman" w:cs="Times New Roman"/>
          <w:b/>
          <w:sz w:val="28"/>
          <w:szCs w:val="28"/>
          <w:lang w:eastAsia="ru-RU"/>
        </w:rPr>
      </w:pPr>
      <w:r w:rsidRPr="00C9323D">
        <w:rPr>
          <w:rFonts w:ascii="Times New Roman" w:hAnsi="Times New Roman" w:cs="Times New Roman"/>
          <w:b/>
          <w:sz w:val="28"/>
          <w:szCs w:val="28"/>
          <w:lang w:eastAsia="ru-RU"/>
        </w:rPr>
        <w:t>Методическое сопровождение педагогов ДОУ согласно ФГОС в дошкольном образовании</w:t>
      </w:r>
    </w:p>
    <w:p w:rsidR="00B22DF2" w:rsidRPr="00CB7F63" w:rsidRDefault="00B04A7C" w:rsidP="00F54F7B">
      <w:pPr>
        <w:pStyle w:val="a4"/>
        <w:spacing w:line="360" w:lineRule="auto"/>
        <w:jc w:val="both"/>
        <w:rPr>
          <w:rFonts w:ascii="Times New Roman" w:hAnsi="Times New Roman" w:cs="Times New Roman"/>
          <w:sz w:val="28"/>
          <w:szCs w:val="28"/>
          <w:shd w:val="clear" w:color="auto" w:fill="FFFFFF"/>
        </w:rPr>
      </w:pPr>
      <w:r w:rsidRPr="00CB7F63">
        <w:rPr>
          <w:rFonts w:ascii="Times New Roman" w:hAnsi="Times New Roman" w:cs="Times New Roman"/>
          <w:sz w:val="28"/>
          <w:szCs w:val="28"/>
          <w:shd w:val="clear" w:color="auto" w:fill="FFFFFF"/>
        </w:rPr>
        <w:t xml:space="preserve">С вступлением в силу ФЗ от 29.12.2012г. № 273-ФЗ «Об образовании в Российской Федерации» дошкольное образование получило статус первого самостоятельного уровня общего образования. В связи с этим стандартизация дошкольного образования приобретает особую актуальность. Федеральный государственный образовательный стандарт дошкольного образования (далее – ФГОС) представляет собой совокупность обязательных требований к дошкольному образованию. Предметом регулирования стандарта являются </w:t>
      </w:r>
      <w:r w:rsidRPr="00CB7F63">
        <w:rPr>
          <w:rFonts w:ascii="Times New Roman" w:hAnsi="Times New Roman" w:cs="Times New Roman"/>
          <w:sz w:val="28"/>
          <w:szCs w:val="28"/>
          <w:shd w:val="clear" w:color="auto" w:fill="FFFFFF"/>
        </w:rPr>
        <w:lastRenderedPageBreak/>
        <w:t>отношения в сфере образования, возникающие при реализации образовательной программы дошкольного образования.</w:t>
      </w:r>
    </w:p>
    <w:p w:rsidR="00F54F7B" w:rsidRDefault="00CB7F63" w:rsidP="00F54F7B">
      <w:pPr>
        <w:pStyle w:val="a4"/>
        <w:spacing w:line="360" w:lineRule="auto"/>
        <w:jc w:val="both"/>
        <w:rPr>
          <w:rFonts w:ascii="Times New Roman" w:hAnsi="Times New Roman" w:cs="Times New Roman"/>
          <w:sz w:val="28"/>
          <w:szCs w:val="28"/>
          <w:lang w:eastAsia="ru-RU"/>
        </w:rPr>
      </w:pPr>
      <w:r w:rsidRPr="00C9323D">
        <w:rPr>
          <w:rFonts w:ascii="Times New Roman" w:hAnsi="Times New Roman" w:cs="Times New Roman"/>
          <w:b/>
          <w:sz w:val="28"/>
          <w:szCs w:val="28"/>
          <w:lang w:eastAsia="ru-RU"/>
        </w:rPr>
        <w:t>Структура ФГОС дошкольного образования включает в себя три компонента:</w:t>
      </w:r>
      <w:r w:rsidRPr="00CB7F63">
        <w:rPr>
          <w:rFonts w:ascii="Times New Roman" w:hAnsi="Times New Roman" w:cs="Times New Roman"/>
          <w:sz w:val="28"/>
          <w:szCs w:val="28"/>
          <w:lang w:eastAsia="ru-RU"/>
        </w:rPr>
        <w:br/>
      </w:r>
      <w:r w:rsidRPr="00CB7F63">
        <w:rPr>
          <w:rFonts w:ascii="Times New Roman" w:hAnsi="Times New Roman" w:cs="Times New Roman"/>
          <w:sz w:val="28"/>
          <w:szCs w:val="28"/>
          <w:lang w:eastAsia="ru-RU"/>
        </w:rPr>
        <w:br/>
        <w:t>1. Требования к составлению образовательных программ для ДОУ, включая описание соотношений части обязательного образовательного минимума и части, свободной от следования требованиям и оставленной на усмотрение участн</w:t>
      </w:r>
      <w:r w:rsidR="00F54F7B">
        <w:rPr>
          <w:rFonts w:ascii="Times New Roman" w:hAnsi="Times New Roman" w:cs="Times New Roman"/>
          <w:sz w:val="28"/>
          <w:szCs w:val="28"/>
          <w:lang w:eastAsia="ru-RU"/>
        </w:rPr>
        <w:t>иков педагогических отношений.</w:t>
      </w:r>
    </w:p>
    <w:p w:rsidR="00F54F7B" w:rsidRDefault="00CB7F63" w:rsidP="00F54F7B">
      <w:pPr>
        <w:pStyle w:val="a4"/>
        <w:spacing w:line="360" w:lineRule="auto"/>
        <w:jc w:val="both"/>
        <w:rPr>
          <w:rFonts w:ascii="Times New Roman" w:hAnsi="Times New Roman" w:cs="Times New Roman"/>
          <w:sz w:val="28"/>
          <w:szCs w:val="28"/>
          <w:lang w:eastAsia="ru-RU"/>
        </w:rPr>
      </w:pPr>
      <w:r w:rsidRPr="00CB7F63">
        <w:rPr>
          <w:rFonts w:ascii="Times New Roman" w:hAnsi="Times New Roman" w:cs="Times New Roman"/>
          <w:sz w:val="28"/>
          <w:szCs w:val="28"/>
          <w:lang w:eastAsia="ru-RU"/>
        </w:rPr>
        <w:t>2. Финансовые, кадровые, материально-технические и прочие условия, в которых должны реализовыватьс</w:t>
      </w:r>
      <w:r w:rsidR="00F54F7B">
        <w:rPr>
          <w:rFonts w:ascii="Times New Roman" w:hAnsi="Times New Roman" w:cs="Times New Roman"/>
          <w:sz w:val="28"/>
          <w:szCs w:val="28"/>
          <w:lang w:eastAsia="ru-RU"/>
        </w:rPr>
        <w:t>я программы образования в ДОУ.</w:t>
      </w:r>
    </w:p>
    <w:p w:rsidR="00F54F7B" w:rsidRDefault="00CB7F63" w:rsidP="00F54F7B">
      <w:pPr>
        <w:pStyle w:val="a4"/>
        <w:spacing w:line="360" w:lineRule="auto"/>
        <w:jc w:val="both"/>
        <w:rPr>
          <w:rFonts w:ascii="Times New Roman" w:hAnsi="Times New Roman" w:cs="Times New Roman"/>
          <w:sz w:val="28"/>
          <w:szCs w:val="28"/>
          <w:lang w:eastAsia="ru-RU"/>
        </w:rPr>
      </w:pPr>
      <w:r w:rsidRPr="00CB7F63">
        <w:rPr>
          <w:rFonts w:ascii="Times New Roman" w:hAnsi="Times New Roman" w:cs="Times New Roman"/>
          <w:sz w:val="28"/>
          <w:szCs w:val="28"/>
          <w:lang w:eastAsia="ru-RU"/>
        </w:rPr>
        <w:t>3. Результаты, которые должны являться следствием усвоения образовате</w:t>
      </w:r>
      <w:r w:rsidR="00F54F7B">
        <w:rPr>
          <w:rFonts w:ascii="Times New Roman" w:hAnsi="Times New Roman" w:cs="Times New Roman"/>
          <w:sz w:val="28"/>
          <w:szCs w:val="28"/>
          <w:lang w:eastAsia="ru-RU"/>
        </w:rPr>
        <w:t>льной программы в ДОУ.</w:t>
      </w:r>
    </w:p>
    <w:p w:rsidR="00F54F7B" w:rsidRDefault="00CB7F63" w:rsidP="00F54F7B">
      <w:pPr>
        <w:pStyle w:val="a4"/>
        <w:spacing w:line="360" w:lineRule="auto"/>
        <w:jc w:val="both"/>
        <w:rPr>
          <w:rFonts w:ascii="Times New Roman" w:hAnsi="Times New Roman" w:cs="Times New Roman"/>
          <w:sz w:val="28"/>
          <w:szCs w:val="28"/>
          <w:lang w:eastAsia="ru-RU"/>
        </w:rPr>
      </w:pPr>
      <w:r w:rsidRPr="00CB7F63">
        <w:rPr>
          <w:rFonts w:ascii="Times New Roman" w:hAnsi="Times New Roman" w:cs="Times New Roman"/>
          <w:sz w:val="28"/>
          <w:szCs w:val="28"/>
          <w:lang w:eastAsia="ru-RU"/>
        </w:rPr>
        <w:t>Если сравнивать ФГОС дошкольного образования с иными образовательными стандартами, можно отметить то, что он не подразумевает прохождение обучаемыми промежуточных и итоговых аттестаций на предмет соответствия их ЗУН</w:t>
      </w:r>
      <w:r w:rsidR="00F54F7B" w:rsidRPr="00F54F7B">
        <w:t xml:space="preserve"> </w:t>
      </w:r>
      <w:r w:rsidR="00F54F7B">
        <w:t>(</w:t>
      </w:r>
      <w:r w:rsidR="00F54F7B" w:rsidRPr="00F54F7B">
        <w:rPr>
          <w:rFonts w:ascii="Times New Roman" w:hAnsi="Times New Roman" w:cs="Times New Roman"/>
          <w:sz w:val="28"/>
          <w:szCs w:val="28"/>
          <w:lang w:eastAsia="ru-RU"/>
        </w:rPr>
        <w:t>«знание», «умение», «навыки»</w:t>
      </w:r>
      <w:r w:rsidR="00F54F7B">
        <w:rPr>
          <w:rFonts w:ascii="Times New Roman" w:hAnsi="Times New Roman" w:cs="Times New Roman"/>
          <w:sz w:val="28"/>
          <w:szCs w:val="28"/>
          <w:lang w:eastAsia="ru-RU"/>
        </w:rPr>
        <w:t>)</w:t>
      </w:r>
      <w:r w:rsidRPr="00CB7F63">
        <w:rPr>
          <w:rFonts w:ascii="Times New Roman" w:hAnsi="Times New Roman" w:cs="Times New Roman"/>
          <w:sz w:val="28"/>
          <w:szCs w:val="28"/>
          <w:lang w:eastAsia="ru-RU"/>
        </w:rPr>
        <w:t xml:space="preserve"> требованиям государственного</w:t>
      </w:r>
      <w:r w:rsidR="00F54F7B">
        <w:rPr>
          <w:rFonts w:ascii="Times New Roman" w:hAnsi="Times New Roman" w:cs="Times New Roman"/>
          <w:sz w:val="28"/>
          <w:szCs w:val="28"/>
          <w:lang w:eastAsia="ru-RU"/>
        </w:rPr>
        <w:t xml:space="preserve"> стандарта образования.</w:t>
      </w:r>
    </w:p>
    <w:p w:rsidR="00C9323D" w:rsidRDefault="00CB7F63" w:rsidP="00F54F7B">
      <w:pPr>
        <w:pStyle w:val="a4"/>
        <w:spacing w:line="360" w:lineRule="auto"/>
        <w:jc w:val="both"/>
        <w:rPr>
          <w:rFonts w:ascii="Times New Roman" w:hAnsi="Times New Roman" w:cs="Times New Roman"/>
          <w:sz w:val="28"/>
          <w:szCs w:val="28"/>
          <w:lang w:eastAsia="ru-RU"/>
        </w:rPr>
      </w:pPr>
      <w:r w:rsidRPr="00CB7F63">
        <w:rPr>
          <w:rFonts w:ascii="Times New Roman" w:hAnsi="Times New Roman" w:cs="Times New Roman"/>
          <w:sz w:val="28"/>
          <w:szCs w:val="28"/>
          <w:lang w:eastAsia="ru-RU"/>
        </w:rPr>
        <w:t xml:space="preserve"> В основу федерального государственного образовательного стандарта дошкольного образования легли не только технические аспекты педагогики в отношении дошкольного детства, но и прочная идеологическая база. Рассмотрение дошкольного детства теперь не ограничивается его полезностью для конкретного человека и общества в целом. Его значимость была рассмотрена гораздо шире, как важнейшая составляющая не только культуры полезности, но и культуры достоинства, по словам директора разработки ФГОС дошкольного об</w:t>
      </w:r>
      <w:r w:rsidR="00C9323D">
        <w:rPr>
          <w:rFonts w:ascii="Times New Roman" w:hAnsi="Times New Roman" w:cs="Times New Roman"/>
          <w:sz w:val="28"/>
          <w:szCs w:val="28"/>
          <w:lang w:eastAsia="ru-RU"/>
        </w:rPr>
        <w:t>разования.</w:t>
      </w:r>
    </w:p>
    <w:p w:rsidR="00C9323D" w:rsidRDefault="00C9323D" w:rsidP="00F54F7B">
      <w:pPr>
        <w:pStyle w:val="a4"/>
        <w:spacing w:line="36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Александра </w:t>
      </w:r>
      <w:proofErr w:type="spellStart"/>
      <w:r>
        <w:rPr>
          <w:rFonts w:ascii="Times New Roman" w:hAnsi="Times New Roman" w:cs="Times New Roman"/>
          <w:sz w:val="28"/>
          <w:szCs w:val="28"/>
          <w:lang w:eastAsia="ru-RU"/>
        </w:rPr>
        <w:t>Асмолова</w:t>
      </w:r>
      <w:proofErr w:type="spellEnd"/>
      <w:r>
        <w:rPr>
          <w:rFonts w:ascii="Times New Roman" w:hAnsi="Times New Roman" w:cs="Times New Roman"/>
          <w:sz w:val="28"/>
          <w:szCs w:val="28"/>
          <w:lang w:eastAsia="ru-RU"/>
        </w:rPr>
        <w:t>.</w:t>
      </w:r>
    </w:p>
    <w:p w:rsidR="00CB7F63" w:rsidRPr="00CB7F63" w:rsidRDefault="00CB7F63" w:rsidP="00F54F7B">
      <w:pPr>
        <w:pStyle w:val="a4"/>
        <w:spacing w:line="360" w:lineRule="auto"/>
        <w:jc w:val="both"/>
        <w:rPr>
          <w:rFonts w:ascii="Times New Roman" w:hAnsi="Times New Roman" w:cs="Times New Roman"/>
          <w:sz w:val="28"/>
          <w:szCs w:val="28"/>
          <w:lang w:eastAsia="ru-RU"/>
        </w:rPr>
      </w:pPr>
      <w:r w:rsidRPr="00C9323D">
        <w:rPr>
          <w:rFonts w:ascii="Times New Roman" w:hAnsi="Times New Roman" w:cs="Times New Roman"/>
          <w:b/>
          <w:sz w:val="28"/>
          <w:szCs w:val="28"/>
          <w:lang w:eastAsia="ru-RU"/>
        </w:rPr>
        <w:t>Новая система координат, повлиявшая на формирование ФГОС дошкольного образования, призывает, прежде всего, ценить, а не оценивать ребёнка</w:t>
      </w:r>
      <w:r w:rsidRPr="00CB7F63">
        <w:rPr>
          <w:rFonts w:ascii="Times New Roman" w:hAnsi="Times New Roman" w:cs="Times New Roman"/>
          <w:sz w:val="28"/>
          <w:szCs w:val="28"/>
          <w:lang w:eastAsia="ru-RU"/>
        </w:rPr>
        <w:t xml:space="preserve">. Кроме того, это серьёзный шаг на пути к повышению ценности и </w:t>
      </w:r>
      <w:r w:rsidRPr="00CB7F63">
        <w:rPr>
          <w:rFonts w:ascii="Times New Roman" w:hAnsi="Times New Roman" w:cs="Times New Roman"/>
          <w:sz w:val="28"/>
          <w:szCs w:val="28"/>
          <w:lang w:eastAsia="ru-RU"/>
        </w:rPr>
        <w:lastRenderedPageBreak/>
        <w:t>обособлению образования в детских садах как самостоятель</w:t>
      </w:r>
      <w:r w:rsidR="00C9323D">
        <w:rPr>
          <w:rFonts w:ascii="Times New Roman" w:hAnsi="Times New Roman" w:cs="Times New Roman"/>
          <w:sz w:val="28"/>
          <w:szCs w:val="28"/>
          <w:lang w:eastAsia="ru-RU"/>
        </w:rPr>
        <w:t xml:space="preserve">ного звена общего </w:t>
      </w:r>
      <w:r w:rsidR="00F54F7B">
        <w:rPr>
          <w:rFonts w:ascii="Times New Roman" w:hAnsi="Times New Roman" w:cs="Times New Roman"/>
          <w:sz w:val="28"/>
          <w:szCs w:val="28"/>
          <w:lang w:eastAsia="ru-RU"/>
        </w:rPr>
        <w:t>образования.</w:t>
      </w:r>
      <w:r w:rsidR="00254DB2">
        <w:rPr>
          <w:rFonts w:ascii="Times New Roman" w:hAnsi="Times New Roman" w:cs="Times New Roman"/>
          <w:sz w:val="28"/>
          <w:szCs w:val="28"/>
          <w:lang w:eastAsia="ru-RU"/>
        </w:rPr>
        <w:t xml:space="preserve"> </w:t>
      </w:r>
      <w:r w:rsidRPr="00CB7F63">
        <w:rPr>
          <w:rFonts w:ascii="Times New Roman" w:hAnsi="Times New Roman" w:cs="Times New Roman"/>
          <w:sz w:val="28"/>
          <w:szCs w:val="28"/>
          <w:lang w:eastAsia="ru-RU"/>
        </w:rPr>
        <w:t>Теперь образование в ДОУ рассматривается не как предварительный этап перед обучением в школе, а как самостоятельный важный период в жизни ребёнка, как важная веха на пути непрерывного образов</w:t>
      </w:r>
      <w:r w:rsidR="00C9323D">
        <w:rPr>
          <w:rFonts w:ascii="Times New Roman" w:hAnsi="Times New Roman" w:cs="Times New Roman"/>
          <w:sz w:val="28"/>
          <w:szCs w:val="28"/>
          <w:lang w:eastAsia="ru-RU"/>
        </w:rPr>
        <w:t>ания в жизни человека.</w:t>
      </w:r>
      <w:r w:rsidR="00C9323D">
        <w:rPr>
          <w:rFonts w:ascii="Times New Roman" w:hAnsi="Times New Roman" w:cs="Times New Roman"/>
          <w:sz w:val="28"/>
          <w:szCs w:val="28"/>
          <w:lang w:eastAsia="ru-RU"/>
        </w:rPr>
        <w:br/>
      </w:r>
      <w:r w:rsidRPr="00C9323D">
        <w:rPr>
          <w:rFonts w:ascii="Times New Roman" w:hAnsi="Times New Roman" w:cs="Times New Roman"/>
          <w:b/>
          <w:sz w:val="28"/>
          <w:szCs w:val="28"/>
          <w:lang w:eastAsia="ru-RU"/>
        </w:rPr>
        <w:t>За основу методологии ФГОС</w:t>
      </w:r>
      <w:r w:rsidRPr="00CB7F63">
        <w:rPr>
          <w:rFonts w:ascii="Times New Roman" w:hAnsi="Times New Roman" w:cs="Times New Roman"/>
          <w:sz w:val="28"/>
          <w:szCs w:val="28"/>
          <w:lang w:eastAsia="ru-RU"/>
        </w:rPr>
        <w:t xml:space="preserve"> дошкольного образования была взята культурно-историческая диалектика, рассматривающая уровень развития системы в контексте роста вариативности её составляющих. Образование в контексте данной методологической основы рассматривается как главный источник многообразия систем. Это породило главный принцип нового ФГОС дошкольного образования: деятельность ребёнка должна быть максимально разнообразной, для чего диагностика отбора, стремящаяся вычленить ребёнка, имеющего определённый набор ЗУН, заменяется на диагностику развития, ставящую своей целью максимально разнообразить знания, умения и навыки ребёнка.</w:t>
      </w:r>
    </w:p>
    <w:p w:rsidR="00C9323D" w:rsidRDefault="00CB7F63" w:rsidP="00F54F7B">
      <w:pPr>
        <w:pStyle w:val="a4"/>
        <w:spacing w:line="360" w:lineRule="auto"/>
        <w:jc w:val="both"/>
        <w:rPr>
          <w:rFonts w:ascii="Times New Roman" w:hAnsi="Times New Roman" w:cs="Times New Roman"/>
          <w:sz w:val="28"/>
          <w:szCs w:val="28"/>
          <w:lang w:eastAsia="ru-RU"/>
        </w:rPr>
      </w:pPr>
      <w:r w:rsidRPr="00CB7F63">
        <w:rPr>
          <w:rFonts w:ascii="Times New Roman" w:hAnsi="Times New Roman" w:cs="Times New Roman"/>
          <w:sz w:val="28"/>
          <w:szCs w:val="28"/>
          <w:lang w:eastAsia="ru-RU"/>
        </w:rPr>
        <w:t>Разработка и принятие ФГОС дошкольного образования окажет значительное влияние на существование и развитие деятельности ДОУ.</w:t>
      </w:r>
      <w:r w:rsidRPr="00CB7F63">
        <w:rPr>
          <w:rFonts w:ascii="Times New Roman" w:hAnsi="Times New Roman" w:cs="Times New Roman"/>
          <w:sz w:val="28"/>
          <w:szCs w:val="28"/>
          <w:lang w:eastAsia="ru-RU"/>
        </w:rPr>
        <w:br/>
        <w:t>· Во-первых, признание значимости и весомости дошкольного детства обеспечит более внимательное к нему отношение на всех уров</w:t>
      </w:r>
      <w:r w:rsidR="00C9323D">
        <w:rPr>
          <w:rFonts w:ascii="Times New Roman" w:hAnsi="Times New Roman" w:cs="Times New Roman"/>
          <w:sz w:val="28"/>
          <w:szCs w:val="28"/>
          <w:lang w:eastAsia="ru-RU"/>
        </w:rPr>
        <w:t>нях.</w:t>
      </w:r>
      <w:r w:rsidR="00C9323D">
        <w:rPr>
          <w:rFonts w:ascii="Times New Roman" w:hAnsi="Times New Roman" w:cs="Times New Roman"/>
          <w:sz w:val="28"/>
          <w:szCs w:val="28"/>
          <w:lang w:eastAsia="ru-RU"/>
        </w:rPr>
        <w:br/>
      </w:r>
      <w:r w:rsidRPr="00CB7F63">
        <w:rPr>
          <w:rFonts w:ascii="Times New Roman" w:hAnsi="Times New Roman" w:cs="Times New Roman"/>
          <w:sz w:val="28"/>
          <w:szCs w:val="28"/>
          <w:lang w:eastAsia="ru-RU"/>
        </w:rPr>
        <w:t>· Во-вторых, это повлечёт за собой повышение требований к качеству дошкольного образования, что должно положительным образом сказаться на его развити</w:t>
      </w:r>
      <w:r w:rsidR="00C9323D">
        <w:rPr>
          <w:rFonts w:ascii="Times New Roman" w:hAnsi="Times New Roman" w:cs="Times New Roman"/>
          <w:sz w:val="28"/>
          <w:szCs w:val="28"/>
          <w:lang w:eastAsia="ru-RU"/>
        </w:rPr>
        <w:t>и и на его результатах.</w:t>
      </w:r>
    </w:p>
    <w:p w:rsidR="00C9323D" w:rsidRPr="00C9323D" w:rsidRDefault="00CB7F63" w:rsidP="00F54F7B">
      <w:pPr>
        <w:pStyle w:val="a4"/>
        <w:spacing w:line="360" w:lineRule="auto"/>
        <w:jc w:val="both"/>
        <w:rPr>
          <w:rFonts w:ascii="Times New Roman" w:hAnsi="Times New Roman" w:cs="Times New Roman"/>
          <w:b/>
          <w:sz w:val="28"/>
          <w:szCs w:val="28"/>
          <w:lang w:eastAsia="ru-RU"/>
        </w:rPr>
      </w:pPr>
      <w:r w:rsidRPr="00CB7F63">
        <w:rPr>
          <w:rFonts w:ascii="Times New Roman" w:hAnsi="Times New Roman" w:cs="Times New Roman"/>
          <w:sz w:val="28"/>
          <w:szCs w:val="28"/>
          <w:lang w:eastAsia="ru-RU"/>
        </w:rPr>
        <w:t xml:space="preserve"> Изменение педагогического воздействия с одностороннего влияния «педагог-ребёнок» на более многогранное и объёмное взаимодействие в системе «ребёнок-взрослые-сверстники» предполагает установление новой </w:t>
      </w:r>
      <w:proofErr w:type="spellStart"/>
      <w:r w:rsidRPr="00CB7F63">
        <w:rPr>
          <w:rFonts w:ascii="Times New Roman" w:hAnsi="Times New Roman" w:cs="Times New Roman"/>
          <w:sz w:val="28"/>
          <w:szCs w:val="28"/>
          <w:lang w:eastAsia="ru-RU"/>
        </w:rPr>
        <w:t>психодидактической</w:t>
      </w:r>
      <w:proofErr w:type="spellEnd"/>
      <w:r w:rsidRPr="00CB7F63">
        <w:rPr>
          <w:rFonts w:ascii="Times New Roman" w:hAnsi="Times New Roman" w:cs="Times New Roman"/>
          <w:sz w:val="28"/>
          <w:szCs w:val="28"/>
          <w:lang w:eastAsia="ru-RU"/>
        </w:rPr>
        <w:t xml:space="preserve"> парадигмы в дошкольном образовании. Нельзя сказать, что эта точка зрения на дошкольное образование является новой, но признание её как единственно верной на уровне государственного стандарта образования, повлечёт глубокие конструктивные</w:t>
      </w:r>
      <w:r w:rsidR="00C9323D">
        <w:rPr>
          <w:rFonts w:ascii="Times New Roman" w:hAnsi="Times New Roman" w:cs="Times New Roman"/>
          <w:sz w:val="28"/>
          <w:szCs w:val="28"/>
          <w:lang w:eastAsia="ru-RU"/>
        </w:rPr>
        <w:t xml:space="preserve"> изменения в деятельности ДОУ.</w:t>
      </w:r>
      <w:r w:rsidR="00C9323D">
        <w:rPr>
          <w:rFonts w:ascii="Times New Roman" w:hAnsi="Times New Roman" w:cs="Times New Roman"/>
          <w:sz w:val="28"/>
          <w:szCs w:val="28"/>
          <w:lang w:eastAsia="ru-RU"/>
        </w:rPr>
        <w:br/>
      </w:r>
      <w:r w:rsidRPr="00C9323D">
        <w:rPr>
          <w:rFonts w:ascii="Times New Roman" w:hAnsi="Times New Roman" w:cs="Times New Roman"/>
          <w:b/>
          <w:sz w:val="28"/>
          <w:szCs w:val="28"/>
          <w:lang w:eastAsia="ru-RU"/>
        </w:rPr>
        <w:t>ФГОС дошкольного образования на практике</w:t>
      </w:r>
    </w:p>
    <w:p w:rsidR="00C9323D" w:rsidRDefault="00CB7F63" w:rsidP="00F54F7B">
      <w:pPr>
        <w:pStyle w:val="a4"/>
        <w:spacing w:line="360" w:lineRule="auto"/>
        <w:jc w:val="both"/>
        <w:rPr>
          <w:rFonts w:ascii="Times New Roman" w:hAnsi="Times New Roman" w:cs="Times New Roman"/>
          <w:sz w:val="28"/>
          <w:szCs w:val="28"/>
          <w:lang w:eastAsia="ru-RU"/>
        </w:rPr>
      </w:pPr>
      <w:r w:rsidRPr="00CB7F63">
        <w:rPr>
          <w:rFonts w:ascii="Times New Roman" w:hAnsi="Times New Roman" w:cs="Times New Roman"/>
          <w:sz w:val="28"/>
          <w:szCs w:val="28"/>
          <w:lang w:eastAsia="ru-RU"/>
        </w:rPr>
        <w:t xml:space="preserve">Так как ФГОС дошкольного образования поддерживает точку зрения на ребёнка, как на «человека играющего», многие методики и технологии будут </w:t>
      </w:r>
      <w:r w:rsidRPr="00CB7F63">
        <w:rPr>
          <w:rFonts w:ascii="Times New Roman" w:hAnsi="Times New Roman" w:cs="Times New Roman"/>
          <w:sz w:val="28"/>
          <w:szCs w:val="28"/>
          <w:lang w:eastAsia="ru-RU"/>
        </w:rPr>
        <w:lastRenderedPageBreak/>
        <w:t>пересмотрены и переведены с учебно-дидактического уровня на новый, игровой уровень, в котором дидактический компонент будет непременно соседствовать с игровой оболочкой. Каждое ДОУ будет самостоятельно разрабатывать свои программы, основанные на принципах ФГОС дошкольного образования. В качестве примера и ориентира существуют образовательные программы, которые создаются ведущими экспертами в области разработки и размещаются в с</w:t>
      </w:r>
      <w:r w:rsidR="00C9323D">
        <w:rPr>
          <w:rFonts w:ascii="Times New Roman" w:hAnsi="Times New Roman" w:cs="Times New Roman"/>
          <w:sz w:val="28"/>
          <w:szCs w:val="28"/>
          <w:lang w:eastAsia="ru-RU"/>
        </w:rPr>
        <w:t>пециальном федеральном реестре.</w:t>
      </w:r>
    </w:p>
    <w:p w:rsidR="00CB7F63" w:rsidRPr="00CB7F63" w:rsidRDefault="00CB7F63" w:rsidP="00F54F7B">
      <w:pPr>
        <w:pStyle w:val="a4"/>
        <w:spacing w:line="360" w:lineRule="auto"/>
        <w:jc w:val="both"/>
        <w:rPr>
          <w:rFonts w:ascii="Times New Roman" w:hAnsi="Times New Roman" w:cs="Times New Roman"/>
          <w:sz w:val="28"/>
          <w:szCs w:val="28"/>
          <w:lang w:eastAsia="ru-RU"/>
        </w:rPr>
      </w:pPr>
      <w:r w:rsidRPr="00CB7F63">
        <w:rPr>
          <w:rFonts w:ascii="Times New Roman" w:hAnsi="Times New Roman" w:cs="Times New Roman"/>
          <w:sz w:val="28"/>
          <w:szCs w:val="28"/>
          <w:lang w:eastAsia="ru-RU"/>
        </w:rPr>
        <w:t>Новые образовательные программы для ДОУ будут нацелены, прежде всего, на всестороннее развитие ребёнка на основе особых, специфичных видов деятельности, присущих дошкольникам. То есть, на практике мы получим более игровой и разносторонний подход, приветствующий максимальную эксплуатацию инновационных и активных методов педагогического взаимодействия, более индивидуализированный и нацеленный на раскрытие собственного потенциала каждого ребёнка. Диктующая педагогика наконец-то будет полностью изжита, по крайней мере, из области дошкольного образования, и её заменит более современная педагогика развития, педагогика творчества и свободы.</w:t>
      </w:r>
    </w:p>
    <w:p w:rsidR="00CB7F63" w:rsidRPr="00CB7F63" w:rsidRDefault="00CB7F63" w:rsidP="00F54F7B">
      <w:pPr>
        <w:pStyle w:val="a4"/>
        <w:spacing w:line="360" w:lineRule="auto"/>
        <w:jc w:val="both"/>
        <w:rPr>
          <w:rFonts w:ascii="Times New Roman" w:hAnsi="Times New Roman" w:cs="Times New Roman"/>
          <w:sz w:val="28"/>
          <w:szCs w:val="28"/>
          <w:shd w:val="clear" w:color="auto" w:fill="FFFFFF"/>
        </w:rPr>
      </w:pPr>
    </w:p>
    <w:p w:rsidR="00CB7F63" w:rsidRPr="00CB7F63" w:rsidRDefault="00CB7F63" w:rsidP="00F54F7B">
      <w:pPr>
        <w:pStyle w:val="a4"/>
        <w:spacing w:line="360" w:lineRule="auto"/>
        <w:jc w:val="both"/>
        <w:rPr>
          <w:rFonts w:ascii="Times New Roman" w:hAnsi="Times New Roman" w:cs="Times New Roman"/>
          <w:sz w:val="28"/>
          <w:szCs w:val="28"/>
          <w:shd w:val="clear" w:color="auto" w:fill="FFFFFF"/>
        </w:rPr>
      </w:pPr>
    </w:p>
    <w:p w:rsidR="00CB7F63" w:rsidRPr="00C9323D" w:rsidRDefault="00CB7F63" w:rsidP="00F54F7B">
      <w:pPr>
        <w:pStyle w:val="a4"/>
        <w:spacing w:line="360" w:lineRule="auto"/>
        <w:jc w:val="both"/>
        <w:rPr>
          <w:rFonts w:ascii="Times New Roman" w:hAnsi="Times New Roman" w:cs="Times New Roman"/>
          <w:b/>
          <w:sz w:val="28"/>
          <w:szCs w:val="28"/>
          <w:lang w:eastAsia="ru-RU"/>
        </w:rPr>
      </w:pPr>
      <w:r w:rsidRPr="00C9323D">
        <w:rPr>
          <w:rFonts w:ascii="Times New Roman" w:hAnsi="Times New Roman" w:cs="Times New Roman"/>
          <w:b/>
          <w:sz w:val="28"/>
          <w:szCs w:val="28"/>
          <w:lang w:eastAsia="ru-RU"/>
        </w:rPr>
        <w:t>Реализация требований ФГОС</w:t>
      </w:r>
      <w:r w:rsidR="00F54F7B">
        <w:rPr>
          <w:rFonts w:ascii="Times New Roman" w:hAnsi="Times New Roman" w:cs="Times New Roman"/>
          <w:b/>
          <w:sz w:val="28"/>
          <w:szCs w:val="28"/>
          <w:lang w:eastAsia="ru-RU"/>
        </w:rPr>
        <w:t xml:space="preserve"> ДО</w:t>
      </w:r>
      <w:r w:rsidRPr="00C9323D">
        <w:rPr>
          <w:rFonts w:ascii="Times New Roman" w:hAnsi="Times New Roman" w:cs="Times New Roman"/>
          <w:b/>
          <w:sz w:val="28"/>
          <w:szCs w:val="28"/>
          <w:lang w:eastAsia="ru-RU"/>
        </w:rPr>
        <w:t xml:space="preserve"> в оснащении </w:t>
      </w:r>
      <w:r w:rsidR="00C60519">
        <w:rPr>
          <w:rFonts w:ascii="Times New Roman" w:hAnsi="Times New Roman" w:cs="Times New Roman"/>
          <w:b/>
          <w:sz w:val="28"/>
          <w:szCs w:val="28"/>
          <w:bdr w:val="none" w:sz="0" w:space="0" w:color="auto" w:frame="1"/>
          <w:shd w:val="clear" w:color="auto" w:fill="FFFFFF"/>
          <w:lang w:eastAsia="ru-RU"/>
        </w:rPr>
        <w:t xml:space="preserve">развивающей предметно-пространственной </w:t>
      </w:r>
      <w:r w:rsidRPr="00C9323D">
        <w:rPr>
          <w:rFonts w:ascii="Times New Roman" w:hAnsi="Times New Roman" w:cs="Times New Roman"/>
          <w:b/>
          <w:sz w:val="28"/>
          <w:szCs w:val="28"/>
          <w:lang w:eastAsia="ru-RU"/>
        </w:rPr>
        <w:t>среды ДОУ</w:t>
      </w:r>
    </w:p>
    <w:p w:rsidR="00C9323D" w:rsidRDefault="00CB7F63" w:rsidP="00F54F7B">
      <w:pPr>
        <w:pStyle w:val="a4"/>
        <w:spacing w:line="360" w:lineRule="auto"/>
        <w:jc w:val="both"/>
        <w:rPr>
          <w:rFonts w:ascii="Times New Roman" w:hAnsi="Times New Roman" w:cs="Times New Roman"/>
          <w:sz w:val="28"/>
          <w:szCs w:val="28"/>
          <w:lang w:eastAsia="ru-RU"/>
        </w:rPr>
      </w:pPr>
      <w:r w:rsidRPr="00CB7F63">
        <w:rPr>
          <w:rFonts w:ascii="Times New Roman" w:hAnsi="Times New Roman" w:cs="Times New Roman"/>
          <w:sz w:val="28"/>
          <w:szCs w:val="28"/>
          <w:shd w:val="clear" w:color="auto" w:fill="FFFFFF"/>
          <w:lang w:eastAsia="ru-RU"/>
        </w:rPr>
        <w:t>Вопрос организации предметно-развивающей среды ДОУ на сегодняшний день стоит особо актуально. Это связано с введением нового Федерального государственного образовательного стандарта (ФГОС</w:t>
      </w:r>
      <w:r w:rsidR="00F54F7B">
        <w:rPr>
          <w:rFonts w:ascii="Times New Roman" w:hAnsi="Times New Roman" w:cs="Times New Roman"/>
          <w:sz w:val="28"/>
          <w:szCs w:val="28"/>
          <w:shd w:val="clear" w:color="auto" w:fill="FFFFFF"/>
          <w:lang w:eastAsia="ru-RU"/>
        </w:rPr>
        <w:t xml:space="preserve"> ДО</w:t>
      </w:r>
      <w:r w:rsidRPr="00CB7F63">
        <w:rPr>
          <w:rFonts w:ascii="Times New Roman" w:hAnsi="Times New Roman" w:cs="Times New Roman"/>
          <w:sz w:val="28"/>
          <w:szCs w:val="28"/>
          <w:shd w:val="clear" w:color="auto" w:fill="FFFFFF"/>
          <w:lang w:eastAsia="ru-RU"/>
        </w:rPr>
        <w:t>) к структуре основной общеобразовательной программы дошкольного образования.</w:t>
      </w:r>
      <w:r w:rsidRPr="00CB7F63">
        <w:rPr>
          <w:rFonts w:ascii="Times New Roman" w:hAnsi="Times New Roman" w:cs="Times New Roman"/>
          <w:sz w:val="28"/>
          <w:szCs w:val="28"/>
          <w:lang w:eastAsia="ru-RU"/>
        </w:rPr>
        <w:br/>
      </w:r>
      <w:r w:rsidRPr="00CB7F63">
        <w:rPr>
          <w:rFonts w:ascii="Times New Roman" w:hAnsi="Times New Roman" w:cs="Times New Roman"/>
          <w:sz w:val="28"/>
          <w:szCs w:val="28"/>
          <w:shd w:val="clear" w:color="auto" w:fill="FFFFFF"/>
          <w:lang w:eastAsia="ru-RU"/>
        </w:rPr>
        <w:t>Как известно, основной формой работы с дошкольниками и ведущим видом деятельности для них является игра. Именно поэтому мы испытываем повышенный интер</w:t>
      </w:r>
      <w:r w:rsidR="00254DB2">
        <w:rPr>
          <w:rFonts w:ascii="Times New Roman" w:hAnsi="Times New Roman" w:cs="Times New Roman"/>
          <w:sz w:val="28"/>
          <w:szCs w:val="28"/>
          <w:shd w:val="clear" w:color="auto" w:fill="FFFFFF"/>
          <w:lang w:eastAsia="ru-RU"/>
        </w:rPr>
        <w:t xml:space="preserve">ес к обновлению РППС </w:t>
      </w:r>
      <w:r w:rsidRPr="00CB7F63">
        <w:rPr>
          <w:rFonts w:ascii="Times New Roman" w:hAnsi="Times New Roman" w:cs="Times New Roman"/>
          <w:sz w:val="28"/>
          <w:szCs w:val="28"/>
          <w:shd w:val="clear" w:color="auto" w:fill="FFFFFF"/>
          <w:lang w:eastAsia="ru-RU"/>
        </w:rPr>
        <w:t>ДОУ.</w:t>
      </w:r>
      <w:r w:rsidRPr="00CB7F63">
        <w:rPr>
          <w:rFonts w:ascii="Times New Roman" w:hAnsi="Times New Roman" w:cs="Times New Roman"/>
          <w:sz w:val="28"/>
          <w:szCs w:val="28"/>
          <w:lang w:eastAsia="ru-RU"/>
        </w:rPr>
        <w:br/>
      </w:r>
      <w:r w:rsidRPr="00CB7F63">
        <w:rPr>
          <w:rFonts w:ascii="Times New Roman" w:hAnsi="Times New Roman" w:cs="Times New Roman"/>
          <w:sz w:val="28"/>
          <w:szCs w:val="28"/>
          <w:shd w:val="clear" w:color="auto" w:fill="FFFFFF"/>
          <w:lang w:eastAsia="ru-RU"/>
        </w:rPr>
        <w:t xml:space="preserve">Понятие предметно-развивающая среда определяется как «система материальных объектов деятельности ребенка, функционально моделирующая содержание его </w:t>
      </w:r>
      <w:r w:rsidRPr="00CB7F63">
        <w:rPr>
          <w:rFonts w:ascii="Times New Roman" w:hAnsi="Times New Roman" w:cs="Times New Roman"/>
          <w:sz w:val="28"/>
          <w:szCs w:val="28"/>
          <w:shd w:val="clear" w:color="auto" w:fill="FFFFFF"/>
          <w:lang w:eastAsia="ru-RU"/>
        </w:rPr>
        <w:lastRenderedPageBreak/>
        <w:t>духовного и физического развития» (С. Л. Новоселова</w:t>
      </w:r>
      <w:proofErr w:type="gramStart"/>
      <w:r w:rsidRPr="00CB7F63">
        <w:rPr>
          <w:rFonts w:ascii="Times New Roman" w:hAnsi="Times New Roman" w:cs="Times New Roman"/>
          <w:sz w:val="28"/>
          <w:szCs w:val="28"/>
          <w:shd w:val="clear" w:color="auto" w:fill="FFFFFF"/>
          <w:lang w:eastAsia="ru-RU"/>
        </w:rPr>
        <w:t>).</w:t>
      </w:r>
      <w:r w:rsidRPr="00CB7F63">
        <w:rPr>
          <w:rFonts w:ascii="Times New Roman" w:hAnsi="Times New Roman" w:cs="Times New Roman"/>
          <w:sz w:val="28"/>
          <w:szCs w:val="28"/>
          <w:lang w:eastAsia="ru-RU"/>
        </w:rPr>
        <w:br/>
      </w:r>
      <w:r w:rsidRPr="00C9323D">
        <w:rPr>
          <w:rFonts w:ascii="Times New Roman" w:hAnsi="Times New Roman" w:cs="Times New Roman"/>
          <w:b/>
          <w:sz w:val="28"/>
          <w:szCs w:val="28"/>
          <w:bdr w:val="none" w:sz="0" w:space="0" w:color="auto" w:frame="1"/>
          <w:shd w:val="clear" w:color="auto" w:fill="FFFFFF"/>
          <w:lang w:eastAsia="ru-RU"/>
        </w:rPr>
        <w:t>Требовани</w:t>
      </w:r>
      <w:r w:rsidR="00285720">
        <w:rPr>
          <w:rFonts w:ascii="Times New Roman" w:hAnsi="Times New Roman" w:cs="Times New Roman"/>
          <w:b/>
          <w:sz w:val="28"/>
          <w:szCs w:val="28"/>
          <w:bdr w:val="none" w:sz="0" w:space="0" w:color="auto" w:frame="1"/>
          <w:shd w:val="clear" w:color="auto" w:fill="FFFFFF"/>
          <w:lang w:eastAsia="ru-RU"/>
        </w:rPr>
        <w:t>я</w:t>
      </w:r>
      <w:proofErr w:type="gramEnd"/>
      <w:r w:rsidR="00285720">
        <w:rPr>
          <w:rFonts w:ascii="Times New Roman" w:hAnsi="Times New Roman" w:cs="Times New Roman"/>
          <w:b/>
          <w:sz w:val="28"/>
          <w:szCs w:val="28"/>
          <w:bdr w:val="none" w:sz="0" w:space="0" w:color="auto" w:frame="1"/>
          <w:shd w:val="clear" w:color="auto" w:fill="FFFFFF"/>
          <w:lang w:eastAsia="ru-RU"/>
        </w:rPr>
        <w:t xml:space="preserve"> ФГОС</w:t>
      </w:r>
      <w:r w:rsidR="00F54F7B">
        <w:rPr>
          <w:rFonts w:ascii="Times New Roman" w:hAnsi="Times New Roman" w:cs="Times New Roman"/>
          <w:b/>
          <w:sz w:val="28"/>
          <w:szCs w:val="28"/>
          <w:bdr w:val="none" w:sz="0" w:space="0" w:color="auto" w:frame="1"/>
          <w:shd w:val="clear" w:color="auto" w:fill="FFFFFF"/>
          <w:lang w:eastAsia="ru-RU"/>
        </w:rPr>
        <w:t xml:space="preserve"> ДО</w:t>
      </w:r>
      <w:r w:rsidR="00285720">
        <w:rPr>
          <w:rFonts w:ascii="Times New Roman" w:hAnsi="Times New Roman" w:cs="Times New Roman"/>
          <w:b/>
          <w:sz w:val="28"/>
          <w:szCs w:val="28"/>
          <w:bdr w:val="none" w:sz="0" w:space="0" w:color="auto" w:frame="1"/>
          <w:shd w:val="clear" w:color="auto" w:fill="FFFFFF"/>
          <w:lang w:eastAsia="ru-RU"/>
        </w:rPr>
        <w:t xml:space="preserve"> к развивающей предметно-пространственной </w:t>
      </w:r>
      <w:r w:rsidRPr="00C9323D">
        <w:rPr>
          <w:rFonts w:ascii="Times New Roman" w:hAnsi="Times New Roman" w:cs="Times New Roman"/>
          <w:b/>
          <w:sz w:val="28"/>
          <w:szCs w:val="28"/>
          <w:bdr w:val="none" w:sz="0" w:space="0" w:color="auto" w:frame="1"/>
          <w:shd w:val="clear" w:color="auto" w:fill="FFFFFF"/>
          <w:lang w:eastAsia="ru-RU"/>
        </w:rPr>
        <w:t>среде</w:t>
      </w:r>
      <w:r w:rsidRPr="00CB7F63">
        <w:rPr>
          <w:rFonts w:ascii="Times New Roman" w:hAnsi="Times New Roman" w:cs="Times New Roman"/>
          <w:sz w:val="28"/>
          <w:szCs w:val="28"/>
          <w:bdr w:val="none" w:sz="0" w:space="0" w:color="auto" w:frame="1"/>
          <w:shd w:val="clear" w:color="auto" w:fill="FFFFFF"/>
          <w:lang w:eastAsia="ru-RU"/>
        </w:rPr>
        <w:t>:</w:t>
      </w:r>
      <w:r w:rsidRPr="00CB7F63">
        <w:rPr>
          <w:rFonts w:ascii="Times New Roman" w:hAnsi="Times New Roman" w:cs="Times New Roman"/>
          <w:sz w:val="28"/>
          <w:szCs w:val="28"/>
          <w:lang w:eastAsia="ru-RU"/>
        </w:rPr>
        <w:br/>
      </w:r>
      <w:r w:rsidRPr="00CB7F63">
        <w:rPr>
          <w:rFonts w:ascii="Times New Roman" w:hAnsi="Times New Roman" w:cs="Times New Roman"/>
          <w:sz w:val="28"/>
          <w:szCs w:val="28"/>
          <w:shd w:val="clear" w:color="auto" w:fill="FFFFFF"/>
          <w:lang w:eastAsia="ru-RU"/>
        </w:rPr>
        <w:t>1. предметно-развивающая среда обеспечивает максимальную реализацию образовательного потенциала.</w:t>
      </w:r>
    </w:p>
    <w:p w:rsidR="00C9323D" w:rsidRDefault="00CB7F63" w:rsidP="00F54F7B">
      <w:pPr>
        <w:pStyle w:val="a4"/>
        <w:spacing w:line="360" w:lineRule="auto"/>
        <w:jc w:val="both"/>
        <w:rPr>
          <w:rFonts w:ascii="Times New Roman" w:hAnsi="Times New Roman" w:cs="Times New Roman"/>
          <w:sz w:val="28"/>
          <w:szCs w:val="28"/>
          <w:lang w:eastAsia="ru-RU"/>
        </w:rPr>
      </w:pPr>
      <w:r w:rsidRPr="00CB7F63">
        <w:rPr>
          <w:rFonts w:ascii="Times New Roman" w:hAnsi="Times New Roman" w:cs="Times New Roman"/>
          <w:sz w:val="28"/>
          <w:szCs w:val="28"/>
          <w:shd w:val="clear" w:color="auto" w:fill="FFFFFF"/>
          <w:lang w:eastAsia="ru-RU"/>
        </w:rPr>
        <w:t>2. доступность среды, что предполагает:</w:t>
      </w:r>
    </w:p>
    <w:p w:rsidR="00C9323D" w:rsidRDefault="00CB7F63" w:rsidP="00F54F7B">
      <w:pPr>
        <w:pStyle w:val="a4"/>
        <w:spacing w:line="360" w:lineRule="auto"/>
        <w:jc w:val="both"/>
        <w:rPr>
          <w:rFonts w:ascii="Times New Roman" w:hAnsi="Times New Roman" w:cs="Times New Roman"/>
          <w:sz w:val="28"/>
          <w:szCs w:val="28"/>
          <w:lang w:eastAsia="ru-RU"/>
        </w:rPr>
      </w:pPr>
      <w:r w:rsidRPr="00CB7F63">
        <w:rPr>
          <w:rFonts w:ascii="Times New Roman" w:hAnsi="Times New Roman" w:cs="Times New Roman"/>
          <w:sz w:val="28"/>
          <w:szCs w:val="28"/>
          <w:shd w:val="clear" w:color="auto" w:fill="FFFFFF"/>
          <w:lang w:eastAsia="ru-RU"/>
        </w:rPr>
        <w:t>2.1 доступность для воспитанников всех помещений организации, где осуществляется образовательный процесс.</w:t>
      </w:r>
    </w:p>
    <w:p w:rsidR="00C9323D" w:rsidRDefault="00CB7F63" w:rsidP="00F54F7B">
      <w:pPr>
        <w:pStyle w:val="a4"/>
        <w:spacing w:line="360" w:lineRule="auto"/>
        <w:jc w:val="both"/>
        <w:rPr>
          <w:rFonts w:ascii="Times New Roman" w:hAnsi="Times New Roman" w:cs="Times New Roman"/>
          <w:sz w:val="28"/>
          <w:szCs w:val="28"/>
          <w:shd w:val="clear" w:color="auto" w:fill="FFFFFF"/>
          <w:lang w:eastAsia="ru-RU"/>
        </w:rPr>
      </w:pPr>
      <w:r w:rsidRPr="00CB7F63">
        <w:rPr>
          <w:rFonts w:ascii="Times New Roman" w:hAnsi="Times New Roman" w:cs="Times New Roman"/>
          <w:sz w:val="28"/>
          <w:szCs w:val="28"/>
          <w:shd w:val="clear" w:color="auto" w:fill="FFFFFF"/>
          <w:lang w:eastAsia="ru-RU"/>
        </w:rPr>
        <w:t>2.2. свободный доступ воспитанников к играм, игрушкам, материалам, пособ</w:t>
      </w:r>
      <w:r w:rsidR="00C9323D">
        <w:rPr>
          <w:rFonts w:ascii="Times New Roman" w:hAnsi="Times New Roman" w:cs="Times New Roman"/>
          <w:sz w:val="28"/>
          <w:szCs w:val="28"/>
          <w:shd w:val="clear" w:color="auto" w:fill="FFFFFF"/>
          <w:lang w:eastAsia="ru-RU"/>
        </w:rPr>
        <w:t>иям,</w:t>
      </w:r>
    </w:p>
    <w:p w:rsidR="00C9323D" w:rsidRDefault="00CB7F63" w:rsidP="00F54F7B">
      <w:pPr>
        <w:pStyle w:val="a4"/>
        <w:spacing w:line="360" w:lineRule="auto"/>
        <w:jc w:val="both"/>
        <w:rPr>
          <w:rFonts w:ascii="Times New Roman" w:hAnsi="Times New Roman" w:cs="Times New Roman"/>
          <w:sz w:val="28"/>
          <w:szCs w:val="28"/>
          <w:lang w:eastAsia="ru-RU"/>
        </w:rPr>
      </w:pPr>
      <w:proofErr w:type="gramStart"/>
      <w:r w:rsidRPr="00CB7F63">
        <w:rPr>
          <w:rFonts w:ascii="Times New Roman" w:hAnsi="Times New Roman" w:cs="Times New Roman"/>
          <w:sz w:val="28"/>
          <w:szCs w:val="28"/>
          <w:shd w:val="clear" w:color="auto" w:fill="FFFFFF"/>
          <w:lang w:eastAsia="ru-RU"/>
        </w:rPr>
        <w:t>обеспечивающих</w:t>
      </w:r>
      <w:proofErr w:type="gramEnd"/>
      <w:r w:rsidRPr="00CB7F63">
        <w:rPr>
          <w:rFonts w:ascii="Times New Roman" w:hAnsi="Times New Roman" w:cs="Times New Roman"/>
          <w:sz w:val="28"/>
          <w:szCs w:val="28"/>
          <w:shd w:val="clear" w:color="auto" w:fill="FFFFFF"/>
          <w:lang w:eastAsia="ru-RU"/>
        </w:rPr>
        <w:t xml:space="preserve"> все основные виды деятельности.</w:t>
      </w:r>
      <w:r w:rsidRPr="00CB7F63">
        <w:rPr>
          <w:rFonts w:ascii="Times New Roman" w:hAnsi="Times New Roman" w:cs="Times New Roman"/>
          <w:sz w:val="28"/>
          <w:szCs w:val="28"/>
          <w:lang w:eastAsia="ru-RU"/>
        </w:rPr>
        <w:br/>
      </w:r>
      <w:r w:rsidRPr="00C9323D">
        <w:rPr>
          <w:rFonts w:ascii="Times New Roman" w:hAnsi="Times New Roman" w:cs="Times New Roman"/>
          <w:b/>
          <w:sz w:val="28"/>
          <w:szCs w:val="28"/>
          <w:shd w:val="clear" w:color="auto" w:fill="FFFFFF"/>
          <w:lang w:eastAsia="ru-RU"/>
        </w:rPr>
        <w:t>Организация развивающей среды в ДО</w:t>
      </w:r>
      <w:r w:rsidR="00F54F7B">
        <w:rPr>
          <w:rFonts w:ascii="Times New Roman" w:hAnsi="Times New Roman" w:cs="Times New Roman"/>
          <w:b/>
          <w:sz w:val="28"/>
          <w:szCs w:val="28"/>
          <w:shd w:val="clear" w:color="auto" w:fill="FFFFFF"/>
          <w:lang w:eastAsia="ru-RU"/>
        </w:rPr>
        <w:t>У</w:t>
      </w:r>
      <w:r w:rsidRPr="00C9323D">
        <w:rPr>
          <w:rFonts w:ascii="Times New Roman" w:hAnsi="Times New Roman" w:cs="Times New Roman"/>
          <w:b/>
          <w:sz w:val="28"/>
          <w:szCs w:val="28"/>
          <w:shd w:val="clear" w:color="auto" w:fill="FFFFFF"/>
          <w:lang w:eastAsia="ru-RU"/>
        </w:rPr>
        <w:t xml:space="preserve"> с учетом </w:t>
      </w:r>
      <w:r w:rsidRPr="00F54F7B">
        <w:rPr>
          <w:rFonts w:ascii="Times New Roman" w:hAnsi="Times New Roman" w:cs="Times New Roman"/>
          <w:b/>
          <w:sz w:val="28"/>
          <w:szCs w:val="28"/>
          <w:shd w:val="clear" w:color="auto" w:fill="FFFFFF"/>
          <w:lang w:eastAsia="ru-RU"/>
        </w:rPr>
        <w:t>ФГОС</w:t>
      </w:r>
      <w:r w:rsidR="00F54F7B" w:rsidRPr="00F54F7B">
        <w:rPr>
          <w:rFonts w:ascii="Times New Roman" w:hAnsi="Times New Roman" w:cs="Times New Roman"/>
          <w:b/>
          <w:sz w:val="28"/>
          <w:szCs w:val="28"/>
          <w:shd w:val="clear" w:color="auto" w:fill="FFFFFF"/>
          <w:lang w:eastAsia="ru-RU"/>
        </w:rPr>
        <w:t xml:space="preserve"> ДО</w:t>
      </w:r>
      <w:r w:rsidRPr="00CB7F63">
        <w:rPr>
          <w:rFonts w:ascii="Times New Roman" w:hAnsi="Times New Roman" w:cs="Times New Roman"/>
          <w:sz w:val="28"/>
          <w:szCs w:val="28"/>
          <w:shd w:val="clear" w:color="auto" w:fill="FFFFFF"/>
          <w:lang w:eastAsia="ru-RU"/>
        </w:rPr>
        <w:t xml:space="preserve"> строится таким образом, чтобы дать возможность наиболее эффективно развивать индивидуальность каждого ребёнка с учётом его склонностей, интересов, уровня активности.</w:t>
      </w:r>
      <w:r w:rsidRPr="00CB7F63">
        <w:rPr>
          <w:rFonts w:ascii="Times New Roman" w:hAnsi="Times New Roman" w:cs="Times New Roman"/>
          <w:sz w:val="28"/>
          <w:szCs w:val="28"/>
          <w:lang w:eastAsia="ru-RU"/>
        </w:rPr>
        <w:br/>
      </w:r>
      <w:r w:rsidRPr="00CB7F63">
        <w:rPr>
          <w:rFonts w:ascii="Times New Roman" w:hAnsi="Times New Roman" w:cs="Times New Roman"/>
          <w:sz w:val="28"/>
          <w:szCs w:val="28"/>
          <w:shd w:val="clear" w:color="auto" w:fill="FFFFFF"/>
          <w:lang w:eastAsia="ru-RU"/>
        </w:rPr>
        <w:t>Необходимо обогатить среду элементами, стимулирующими познавательную, эмоциональную, двигательную деятельность детей.</w:t>
      </w:r>
    </w:p>
    <w:p w:rsidR="00C9323D" w:rsidRDefault="00F54F7B" w:rsidP="00F54F7B">
      <w:pPr>
        <w:pStyle w:val="a4"/>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shd w:val="clear" w:color="auto" w:fill="FFFFFF"/>
          <w:lang w:eastAsia="ru-RU"/>
        </w:rPr>
        <w:t xml:space="preserve">РППС </w:t>
      </w:r>
      <w:r w:rsidR="00CB7F63" w:rsidRPr="00CB7F63">
        <w:rPr>
          <w:rFonts w:ascii="Times New Roman" w:hAnsi="Times New Roman" w:cs="Times New Roman"/>
          <w:sz w:val="28"/>
          <w:szCs w:val="28"/>
          <w:shd w:val="clear" w:color="auto" w:fill="FFFFFF"/>
          <w:lang w:eastAsia="ru-RU"/>
        </w:rPr>
        <w:t>организуется так, чтобы каждый ребенок имел возможность свободно заниматься любимым делом. Размещение оборудования по секторам (центрам развития)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Обязательным в оборудовании являются материалы, активизирующие познавательную деятельность: развивающие игры, технические устройства и игрушки, модели, предметы для опытно-поисковой работы-магниты, увеличительные стекла, пружинки, весы, мензурки и прочее; большой выбор природных материалов для изучения, экспериментирования, составления коллекций.</w:t>
      </w:r>
    </w:p>
    <w:p w:rsidR="00C9323D" w:rsidRDefault="00CB7F63" w:rsidP="00F54F7B">
      <w:pPr>
        <w:pStyle w:val="a4"/>
        <w:spacing w:line="360" w:lineRule="auto"/>
        <w:jc w:val="both"/>
        <w:rPr>
          <w:rFonts w:ascii="Times New Roman" w:hAnsi="Times New Roman" w:cs="Times New Roman"/>
          <w:sz w:val="28"/>
          <w:szCs w:val="28"/>
          <w:lang w:eastAsia="ru-RU"/>
        </w:rPr>
      </w:pPr>
      <w:r w:rsidRPr="00C9323D">
        <w:rPr>
          <w:rFonts w:ascii="Times New Roman" w:hAnsi="Times New Roman" w:cs="Times New Roman"/>
          <w:b/>
          <w:sz w:val="28"/>
          <w:szCs w:val="28"/>
          <w:bdr w:val="none" w:sz="0" w:space="0" w:color="auto" w:frame="1"/>
          <w:shd w:val="clear" w:color="auto" w:fill="FFFFFF"/>
          <w:lang w:eastAsia="ru-RU"/>
        </w:rPr>
        <w:t>Активный сектор</w:t>
      </w:r>
      <w:r w:rsidRPr="00CB7F63">
        <w:rPr>
          <w:rFonts w:ascii="Times New Roman" w:hAnsi="Times New Roman" w:cs="Times New Roman"/>
          <w:sz w:val="28"/>
          <w:szCs w:val="28"/>
          <w:bdr w:val="none" w:sz="0" w:space="0" w:color="auto" w:frame="1"/>
          <w:shd w:val="clear" w:color="auto" w:fill="FFFFFF"/>
          <w:lang w:eastAsia="ru-RU"/>
        </w:rPr>
        <w:t xml:space="preserve"> (занимает самую большую площадь в группе), включающий в себя: </w:t>
      </w:r>
      <w:r w:rsidRPr="00CB7F63">
        <w:rPr>
          <w:rFonts w:ascii="Times New Roman" w:hAnsi="Times New Roman" w:cs="Times New Roman"/>
          <w:sz w:val="28"/>
          <w:szCs w:val="28"/>
          <w:lang w:eastAsia="ru-RU"/>
        </w:rPr>
        <w:br/>
      </w:r>
      <w:r w:rsidR="00C9323D">
        <w:rPr>
          <w:rFonts w:ascii="Times New Roman" w:hAnsi="Times New Roman" w:cs="Times New Roman"/>
          <w:sz w:val="28"/>
          <w:szCs w:val="28"/>
          <w:shd w:val="clear" w:color="auto" w:fill="FFFFFF"/>
          <w:lang w:eastAsia="ru-RU"/>
        </w:rPr>
        <w:t xml:space="preserve">-центр </w:t>
      </w:r>
      <w:r w:rsidRPr="00CB7F63">
        <w:rPr>
          <w:rFonts w:ascii="Times New Roman" w:hAnsi="Times New Roman" w:cs="Times New Roman"/>
          <w:sz w:val="28"/>
          <w:szCs w:val="28"/>
          <w:shd w:val="clear" w:color="auto" w:fill="FFFFFF"/>
          <w:lang w:eastAsia="ru-RU"/>
        </w:rPr>
        <w:t>игры</w:t>
      </w:r>
    </w:p>
    <w:p w:rsidR="00C9323D" w:rsidRDefault="00CB7F63" w:rsidP="00F54F7B">
      <w:pPr>
        <w:pStyle w:val="a4"/>
        <w:spacing w:line="360" w:lineRule="auto"/>
        <w:jc w:val="both"/>
        <w:rPr>
          <w:rFonts w:ascii="Times New Roman" w:hAnsi="Times New Roman" w:cs="Times New Roman"/>
          <w:sz w:val="28"/>
          <w:szCs w:val="28"/>
          <w:lang w:eastAsia="ru-RU"/>
        </w:rPr>
      </w:pPr>
      <w:r w:rsidRPr="00CB7F63">
        <w:rPr>
          <w:rFonts w:ascii="Times New Roman" w:hAnsi="Times New Roman" w:cs="Times New Roman"/>
          <w:sz w:val="28"/>
          <w:szCs w:val="28"/>
          <w:shd w:val="clear" w:color="auto" w:fill="FFFFFF"/>
          <w:lang w:eastAsia="ru-RU"/>
        </w:rPr>
        <w:t>-центр двигательной деятельности</w:t>
      </w:r>
    </w:p>
    <w:p w:rsidR="00C9323D" w:rsidRDefault="00CB7F63" w:rsidP="00F54F7B">
      <w:pPr>
        <w:pStyle w:val="a4"/>
        <w:spacing w:line="360" w:lineRule="auto"/>
        <w:jc w:val="both"/>
        <w:rPr>
          <w:rFonts w:ascii="Times New Roman" w:hAnsi="Times New Roman" w:cs="Times New Roman"/>
          <w:sz w:val="28"/>
          <w:szCs w:val="28"/>
          <w:lang w:eastAsia="ru-RU"/>
        </w:rPr>
      </w:pPr>
      <w:r w:rsidRPr="00CB7F63">
        <w:rPr>
          <w:rFonts w:ascii="Times New Roman" w:hAnsi="Times New Roman" w:cs="Times New Roman"/>
          <w:sz w:val="28"/>
          <w:szCs w:val="28"/>
          <w:shd w:val="clear" w:color="auto" w:fill="FFFFFF"/>
          <w:lang w:eastAsia="ru-RU"/>
        </w:rPr>
        <w:t>-центр конструирования</w:t>
      </w:r>
    </w:p>
    <w:p w:rsidR="00C9323D" w:rsidRDefault="00CB7F63" w:rsidP="00F54F7B">
      <w:pPr>
        <w:pStyle w:val="a4"/>
        <w:spacing w:line="360" w:lineRule="auto"/>
        <w:jc w:val="both"/>
        <w:rPr>
          <w:rFonts w:ascii="Times New Roman" w:hAnsi="Times New Roman" w:cs="Times New Roman"/>
          <w:sz w:val="28"/>
          <w:szCs w:val="28"/>
          <w:lang w:eastAsia="ru-RU"/>
        </w:rPr>
      </w:pPr>
      <w:r w:rsidRPr="00CB7F63">
        <w:rPr>
          <w:rFonts w:ascii="Times New Roman" w:hAnsi="Times New Roman" w:cs="Times New Roman"/>
          <w:sz w:val="28"/>
          <w:szCs w:val="28"/>
          <w:shd w:val="clear" w:color="auto" w:fill="FFFFFF"/>
          <w:lang w:eastAsia="ru-RU"/>
        </w:rPr>
        <w:lastRenderedPageBreak/>
        <w:t>-центр музыкально театрализованной деятельности</w:t>
      </w:r>
    </w:p>
    <w:p w:rsidR="00C9323D" w:rsidRPr="00C9323D" w:rsidRDefault="00CB7F63" w:rsidP="00F54F7B">
      <w:pPr>
        <w:pStyle w:val="a4"/>
        <w:spacing w:line="360" w:lineRule="auto"/>
        <w:jc w:val="both"/>
        <w:rPr>
          <w:rFonts w:ascii="Times New Roman" w:hAnsi="Times New Roman" w:cs="Times New Roman"/>
          <w:b/>
          <w:sz w:val="28"/>
          <w:szCs w:val="28"/>
          <w:lang w:eastAsia="ru-RU"/>
        </w:rPr>
      </w:pPr>
      <w:r w:rsidRPr="00C9323D">
        <w:rPr>
          <w:rFonts w:ascii="Times New Roman" w:hAnsi="Times New Roman" w:cs="Times New Roman"/>
          <w:b/>
          <w:sz w:val="28"/>
          <w:szCs w:val="28"/>
          <w:shd w:val="clear" w:color="auto" w:fill="FFFFFF"/>
          <w:lang w:eastAsia="ru-RU"/>
        </w:rPr>
        <w:t>Спокойный сектор:</w:t>
      </w:r>
    </w:p>
    <w:p w:rsidR="00C9323D" w:rsidRDefault="00CB7F63" w:rsidP="00F54F7B">
      <w:pPr>
        <w:pStyle w:val="a4"/>
        <w:spacing w:line="360" w:lineRule="auto"/>
        <w:jc w:val="both"/>
        <w:rPr>
          <w:rFonts w:ascii="Times New Roman" w:hAnsi="Times New Roman" w:cs="Times New Roman"/>
          <w:sz w:val="28"/>
          <w:szCs w:val="28"/>
          <w:lang w:eastAsia="ru-RU"/>
        </w:rPr>
      </w:pPr>
      <w:r w:rsidRPr="00CB7F63">
        <w:rPr>
          <w:rFonts w:ascii="Times New Roman" w:hAnsi="Times New Roman" w:cs="Times New Roman"/>
          <w:sz w:val="28"/>
          <w:szCs w:val="28"/>
          <w:shd w:val="clear" w:color="auto" w:fill="FFFFFF"/>
          <w:lang w:eastAsia="ru-RU"/>
        </w:rPr>
        <w:t>-центр книги</w:t>
      </w:r>
    </w:p>
    <w:p w:rsidR="00C9323D" w:rsidRDefault="00CB7F63" w:rsidP="00F54F7B">
      <w:pPr>
        <w:pStyle w:val="a4"/>
        <w:spacing w:line="360" w:lineRule="auto"/>
        <w:jc w:val="both"/>
        <w:rPr>
          <w:rFonts w:ascii="Times New Roman" w:hAnsi="Times New Roman" w:cs="Times New Roman"/>
          <w:sz w:val="28"/>
          <w:szCs w:val="28"/>
          <w:lang w:eastAsia="ru-RU"/>
        </w:rPr>
      </w:pPr>
      <w:r w:rsidRPr="00CB7F63">
        <w:rPr>
          <w:rFonts w:ascii="Times New Roman" w:hAnsi="Times New Roman" w:cs="Times New Roman"/>
          <w:sz w:val="28"/>
          <w:szCs w:val="28"/>
          <w:shd w:val="clear" w:color="auto" w:fill="FFFFFF"/>
          <w:lang w:eastAsia="ru-RU"/>
        </w:rPr>
        <w:t>-центр отдыха</w:t>
      </w:r>
    </w:p>
    <w:p w:rsidR="00C9323D" w:rsidRDefault="00CB7F63" w:rsidP="00F54F7B">
      <w:pPr>
        <w:pStyle w:val="a4"/>
        <w:spacing w:line="360" w:lineRule="auto"/>
        <w:jc w:val="both"/>
        <w:rPr>
          <w:rFonts w:ascii="Times New Roman" w:hAnsi="Times New Roman" w:cs="Times New Roman"/>
          <w:sz w:val="28"/>
          <w:szCs w:val="28"/>
          <w:lang w:eastAsia="ru-RU"/>
        </w:rPr>
      </w:pPr>
      <w:r w:rsidRPr="00CB7F63">
        <w:rPr>
          <w:rFonts w:ascii="Times New Roman" w:hAnsi="Times New Roman" w:cs="Times New Roman"/>
          <w:sz w:val="28"/>
          <w:szCs w:val="28"/>
          <w:shd w:val="clear" w:color="auto" w:fill="FFFFFF"/>
          <w:lang w:eastAsia="ru-RU"/>
        </w:rPr>
        <w:t>-центр природы</w:t>
      </w:r>
    </w:p>
    <w:p w:rsidR="00C9323D" w:rsidRDefault="00CB7F63" w:rsidP="00F54F7B">
      <w:pPr>
        <w:pStyle w:val="a4"/>
        <w:spacing w:line="360" w:lineRule="auto"/>
        <w:jc w:val="both"/>
        <w:rPr>
          <w:rFonts w:ascii="Times New Roman" w:hAnsi="Times New Roman" w:cs="Times New Roman"/>
          <w:sz w:val="28"/>
          <w:szCs w:val="28"/>
          <w:lang w:eastAsia="ru-RU"/>
        </w:rPr>
      </w:pPr>
      <w:r w:rsidRPr="00C9323D">
        <w:rPr>
          <w:rFonts w:ascii="Times New Roman" w:hAnsi="Times New Roman" w:cs="Times New Roman"/>
          <w:b/>
          <w:sz w:val="28"/>
          <w:szCs w:val="28"/>
          <w:shd w:val="clear" w:color="auto" w:fill="FFFFFF"/>
          <w:lang w:eastAsia="ru-RU"/>
        </w:rPr>
        <w:t>Рабочий сектор:</w:t>
      </w:r>
      <w:r w:rsidRPr="00CB7F63">
        <w:rPr>
          <w:rFonts w:ascii="Times New Roman" w:hAnsi="Times New Roman" w:cs="Times New Roman"/>
          <w:sz w:val="28"/>
          <w:szCs w:val="28"/>
          <w:shd w:val="clear" w:color="auto" w:fill="FFFFFF"/>
          <w:lang w:eastAsia="ru-RU"/>
        </w:rPr>
        <w:t xml:space="preserve"> (Рабочий сектор занимает 25% всей группы, так как там предполагается размещение оборудования для организации совместной и регламентированной деятельности. Все части группового пространства имеют условные границы в зависимости от конкретных задач момента, при необходимости можно вместить всех желающих, так как дошкольники «заражаются» текущими интересами сверстников и присоединяются к ним. </w:t>
      </w:r>
      <w:r w:rsidRPr="00CB7F63">
        <w:rPr>
          <w:rFonts w:ascii="Times New Roman" w:hAnsi="Times New Roman" w:cs="Times New Roman"/>
          <w:sz w:val="28"/>
          <w:szCs w:val="28"/>
          <w:lang w:eastAsia="ru-RU"/>
        </w:rPr>
        <w:br/>
      </w:r>
      <w:r w:rsidRPr="00CB7F63">
        <w:rPr>
          <w:rFonts w:ascii="Times New Roman" w:hAnsi="Times New Roman" w:cs="Times New Roman"/>
          <w:sz w:val="28"/>
          <w:szCs w:val="28"/>
          <w:shd w:val="clear" w:color="auto" w:fill="FFFFFF"/>
          <w:lang w:eastAsia="ru-RU"/>
        </w:rPr>
        <w:t>-</w:t>
      </w:r>
      <w:r w:rsidR="00C9323D">
        <w:rPr>
          <w:rFonts w:ascii="Times New Roman" w:hAnsi="Times New Roman" w:cs="Times New Roman"/>
          <w:sz w:val="28"/>
          <w:szCs w:val="28"/>
          <w:shd w:val="clear" w:color="auto" w:fill="FFFFFF"/>
          <w:lang w:eastAsia="ru-RU"/>
        </w:rPr>
        <w:t xml:space="preserve"> </w:t>
      </w:r>
      <w:r w:rsidRPr="00CB7F63">
        <w:rPr>
          <w:rFonts w:ascii="Times New Roman" w:hAnsi="Times New Roman" w:cs="Times New Roman"/>
          <w:sz w:val="28"/>
          <w:szCs w:val="28"/>
          <w:shd w:val="clear" w:color="auto" w:fill="FFFFFF"/>
          <w:lang w:eastAsia="ru-RU"/>
        </w:rPr>
        <w:t>центр познавательной и исследовательской деятельности</w:t>
      </w:r>
    </w:p>
    <w:p w:rsidR="00C9323D" w:rsidRDefault="00CB7F63" w:rsidP="00F54F7B">
      <w:pPr>
        <w:pStyle w:val="a4"/>
        <w:spacing w:line="360" w:lineRule="auto"/>
        <w:jc w:val="both"/>
        <w:rPr>
          <w:rFonts w:ascii="Times New Roman" w:hAnsi="Times New Roman" w:cs="Times New Roman"/>
          <w:sz w:val="28"/>
          <w:szCs w:val="28"/>
          <w:lang w:eastAsia="ru-RU"/>
        </w:rPr>
      </w:pPr>
      <w:r w:rsidRPr="00CB7F63">
        <w:rPr>
          <w:rFonts w:ascii="Times New Roman" w:hAnsi="Times New Roman" w:cs="Times New Roman"/>
          <w:sz w:val="28"/>
          <w:szCs w:val="28"/>
          <w:shd w:val="clear" w:color="auto" w:fill="FFFFFF"/>
          <w:lang w:eastAsia="ru-RU"/>
        </w:rPr>
        <w:t>- центр продуктивной и творческой деятельности</w:t>
      </w:r>
    </w:p>
    <w:p w:rsidR="00C9323D" w:rsidRDefault="00CB7F63" w:rsidP="00F54F7B">
      <w:pPr>
        <w:pStyle w:val="a4"/>
        <w:spacing w:line="360" w:lineRule="auto"/>
        <w:jc w:val="both"/>
        <w:rPr>
          <w:rFonts w:ascii="Times New Roman" w:hAnsi="Times New Roman" w:cs="Times New Roman"/>
          <w:sz w:val="28"/>
          <w:szCs w:val="28"/>
          <w:lang w:eastAsia="ru-RU"/>
        </w:rPr>
      </w:pPr>
      <w:r w:rsidRPr="00CB7F63">
        <w:rPr>
          <w:rFonts w:ascii="Times New Roman" w:hAnsi="Times New Roman" w:cs="Times New Roman"/>
          <w:sz w:val="28"/>
          <w:szCs w:val="28"/>
          <w:shd w:val="clear" w:color="auto" w:fill="FFFFFF"/>
          <w:lang w:eastAsia="ru-RU"/>
        </w:rPr>
        <w:t>-</w:t>
      </w:r>
      <w:r w:rsidR="00C9323D">
        <w:rPr>
          <w:rFonts w:ascii="Times New Roman" w:hAnsi="Times New Roman" w:cs="Times New Roman"/>
          <w:sz w:val="28"/>
          <w:szCs w:val="28"/>
          <w:shd w:val="clear" w:color="auto" w:fill="FFFFFF"/>
          <w:lang w:eastAsia="ru-RU"/>
        </w:rPr>
        <w:t xml:space="preserve"> </w:t>
      </w:r>
      <w:r w:rsidRPr="00CB7F63">
        <w:rPr>
          <w:rFonts w:ascii="Times New Roman" w:hAnsi="Times New Roman" w:cs="Times New Roman"/>
          <w:sz w:val="28"/>
          <w:szCs w:val="28"/>
          <w:shd w:val="clear" w:color="auto" w:fill="FFFFFF"/>
          <w:lang w:eastAsia="ru-RU"/>
        </w:rPr>
        <w:t>центр правильной речи и моторики.</w:t>
      </w:r>
    </w:p>
    <w:p w:rsidR="00C9323D" w:rsidRDefault="00CB7F63" w:rsidP="00F54F7B">
      <w:pPr>
        <w:pStyle w:val="a4"/>
        <w:spacing w:line="360" w:lineRule="auto"/>
        <w:jc w:val="both"/>
        <w:rPr>
          <w:rFonts w:ascii="Times New Roman" w:hAnsi="Times New Roman" w:cs="Times New Roman"/>
          <w:sz w:val="28"/>
          <w:szCs w:val="28"/>
          <w:lang w:eastAsia="ru-RU"/>
        </w:rPr>
      </w:pPr>
      <w:r w:rsidRPr="00CB7F63">
        <w:rPr>
          <w:rFonts w:ascii="Times New Roman" w:hAnsi="Times New Roman" w:cs="Times New Roman"/>
          <w:sz w:val="28"/>
          <w:szCs w:val="28"/>
          <w:shd w:val="clear" w:color="auto" w:fill="FFFFFF"/>
          <w:lang w:eastAsia="ru-RU"/>
        </w:rPr>
        <w:t xml:space="preserve">Необходимы материалы учитывающие интересы мальчиков и девочек, как в труде, так и в игре. Мальчикам нужны инструменты для работы с деревом, девочкам для работы с рукоделием. Для развития творческого замысла в игре девочкам потребуются предметы женской одежды, украшения, кружевные накидки, </w:t>
      </w:r>
      <w:r w:rsidR="00254DB2">
        <w:rPr>
          <w:rFonts w:ascii="Times New Roman" w:hAnsi="Times New Roman" w:cs="Times New Roman"/>
          <w:sz w:val="28"/>
          <w:szCs w:val="28"/>
          <w:shd w:val="clear" w:color="auto" w:fill="FFFFFF"/>
          <w:lang w:eastAsia="ru-RU"/>
        </w:rPr>
        <w:t>банты, сумочки, зонтики и т. п.</w:t>
      </w:r>
      <w:r w:rsidRPr="00CB7F63">
        <w:rPr>
          <w:rFonts w:ascii="Times New Roman" w:hAnsi="Times New Roman" w:cs="Times New Roman"/>
          <w:sz w:val="28"/>
          <w:szCs w:val="28"/>
          <w:shd w:val="clear" w:color="auto" w:fill="FFFFFF"/>
          <w:lang w:eastAsia="ru-RU"/>
        </w:rPr>
        <w:t>; мальчикам - детали военной формы, предметы обмундирования и вооружения рыцарей, русских богатырей, разнообразные технические игрушки. Важно иметь большое количество «подручных» материалов (веревок, коробочек, проволочек, колес, ленточек, которые творчески используются для решения различных игровых проблем. В группах старших дошкольников необходимы так же различные материалы, способствующие овладению чтением, математикой: печатные буквы, слова, таблицы, книги с крупным шрифтом, пособие с цифрами, настольно-печатные игры с цифрами и буквами, ребусами, а так же материалами, отражающими школьную тему: картинки о жизни школьников, школьные принадлежности, фотографии школьников-старших братьев или сестер, атрибуты для игр в школу.</w:t>
      </w:r>
      <w:r w:rsidRPr="00CB7F63">
        <w:rPr>
          <w:rFonts w:ascii="Times New Roman" w:hAnsi="Times New Roman" w:cs="Times New Roman"/>
          <w:sz w:val="28"/>
          <w:szCs w:val="28"/>
          <w:lang w:eastAsia="ru-RU"/>
        </w:rPr>
        <w:br/>
      </w:r>
      <w:r w:rsidRPr="00CB7F63">
        <w:rPr>
          <w:rFonts w:ascii="Times New Roman" w:hAnsi="Times New Roman" w:cs="Times New Roman"/>
          <w:sz w:val="28"/>
          <w:szCs w:val="28"/>
          <w:shd w:val="clear" w:color="auto" w:fill="FFFFFF"/>
          <w:lang w:eastAsia="ru-RU"/>
        </w:rPr>
        <w:t xml:space="preserve">Необходимыми в оборудовании старших дошкольников являются материалы, </w:t>
      </w:r>
      <w:r w:rsidRPr="00CB7F63">
        <w:rPr>
          <w:rFonts w:ascii="Times New Roman" w:hAnsi="Times New Roman" w:cs="Times New Roman"/>
          <w:sz w:val="28"/>
          <w:szCs w:val="28"/>
          <w:shd w:val="clear" w:color="auto" w:fill="FFFFFF"/>
          <w:lang w:eastAsia="ru-RU"/>
        </w:rPr>
        <w:lastRenderedPageBreak/>
        <w:t>стимулирующие развитие широких социальных интересов и познавательной активности детей. Это детские энциклопедии, иллюстрированные издания о животном и растительном мире планеты, о жизни людей разных стран, детские журналы, альбомы, проспекты.</w:t>
      </w:r>
    </w:p>
    <w:p w:rsidR="00C9323D" w:rsidRDefault="00CB7F63" w:rsidP="00F54F7B">
      <w:pPr>
        <w:pStyle w:val="a4"/>
        <w:spacing w:line="360" w:lineRule="auto"/>
        <w:jc w:val="both"/>
        <w:rPr>
          <w:rFonts w:ascii="Times New Roman" w:hAnsi="Times New Roman" w:cs="Times New Roman"/>
          <w:sz w:val="28"/>
          <w:szCs w:val="28"/>
          <w:lang w:eastAsia="ru-RU"/>
        </w:rPr>
      </w:pPr>
      <w:r w:rsidRPr="00CB7F63">
        <w:rPr>
          <w:rFonts w:ascii="Times New Roman" w:hAnsi="Times New Roman" w:cs="Times New Roman"/>
          <w:sz w:val="28"/>
          <w:szCs w:val="28"/>
          <w:shd w:val="clear" w:color="auto" w:fill="FFFFFF"/>
          <w:lang w:eastAsia="ru-RU"/>
        </w:rPr>
        <w:t>Насыщенная предметно-развивающая и образовательная среда становится основой для организации увлекательной, содержательной жизни и разностороннего развития каждого ребенка. Развивающая предметная среда является основным средством формирования личности ребенка и является источником его знаний и социального опыта.</w:t>
      </w:r>
    </w:p>
    <w:p w:rsidR="00C9323D" w:rsidRDefault="00CB7F63" w:rsidP="00F54F7B">
      <w:pPr>
        <w:pStyle w:val="a4"/>
        <w:spacing w:line="360" w:lineRule="auto"/>
        <w:jc w:val="both"/>
        <w:rPr>
          <w:rFonts w:ascii="Times New Roman" w:hAnsi="Times New Roman" w:cs="Times New Roman"/>
          <w:sz w:val="28"/>
          <w:szCs w:val="28"/>
          <w:lang w:eastAsia="ru-RU"/>
        </w:rPr>
      </w:pPr>
      <w:r w:rsidRPr="00CB7F63">
        <w:rPr>
          <w:rFonts w:ascii="Times New Roman" w:hAnsi="Times New Roman" w:cs="Times New Roman"/>
          <w:sz w:val="28"/>
          <w:szCs w:val="28"/>
          <w:shd w:val="clear" w:color="auto" w:fill="FFFFFF"/>
          <w:lang w:eastAsia="ru-RU"/>
        </w:rPr>
        <w:t>Среда, окружающая детей в моей группе обеспечивать безопасность их жизни, способствовать укреплению здоровья и закаливанию организма каждого их них.</w:t>
      </w:r>
      <w:r w:rsidRPr="00CB7F63">
        <w:rPr>
          <w:rFonts w:ascii="Times New Roman" w:hAnsi="Times New Roman" w:cs="Times New Roman"/>
          <w:sz w:val="28"/>
          <w:szCs w:val="28"/>
          <w:lang w:eastAsia="ru-RU"/>
        </w:rPr>
        <w:br/>
      </w:r>
      <w:r w:rsidRPr="00CB7F63">
        <w:rPr>
          <w:rFonts w:ascii="Times New Roman" w:hAnsi="Times New Roman" w:cs="Times New Roman"/>
          <w:sz w:val="28"/>
          <w:szCs w:val="28"/>
          <w:shd w:val="clear" w:color="auto" w:fill="FFFFFF"/>
          <w:lang w:eastAsia="ru-RU"/>
        </w:rPr>
        <w:t>В последнее время используется принцип интеграции образовательных областей с помощью предметно- развивающей среды групп и детского сада в целом, способствующий формированию единой предметно- пространственной среды.</w:t>
      </w:r>
      <w:r w:rsidRPr="00CB7F63">
        <w:rPr>
          <w:rFonts w:ascii="Times New Roman" w:hAnsi="Times New Roman" w:cs="Times New Roman"/>
          <w:sz w:val="28"/>
          <w:szCs w:val="28"/>
          <w:lang w:eastAsia="ru-RU"/>
        </w:rPr>
        <w:br/>
      </w:r>
      <w:r w:rsidRPr="00CB7F63">
        <w:rPr>
          <w:rFonts w:ascii="Times New Roman" w:hAnsi="Times New Roman" w:cs="Times New Roman"/>
          <w:sz w:val="28"/>
          <w:szCs w:val="28"/>
          <w:shd w:val="clear" w:color="auto" w:fill="FFFFFF"/>
          <w:lang w:eastAsia="ru-RU"/>
        </w:rPr>
        <w:t xml:space="preserve">Это означает, что для всестороннего развития ребенка организуются несколько предметно- развивающих «сред»: для речевого, математического, эстетического, физического развития, которые в зависимости от ситуации могут объединяться в одну или несколько многофункциональных сред. При этом очень важно, чтобы предметы и игрушки, которыми будет манипулировать и действовать ребенок, на первом этапе освоения данной среды были не просто объектами его </w:t>
      </w:r>
      <w:r w:rsidR="00C9323D">
        <w:rPr>
          <w:rFonts w:ascii="Times New Roman" w:hAnsi="Times New Roman" w:cs="Times New Roman"/>
          <w:sz w:val="28"/>
          <w:szCs w:val="28"/>
          <w:shd w:val="clear" w:color="auto" w:fill="FFFFFF"/>
          <w:lang w:eastAsia="ru-RU"/>
        </w:rPr>
        <w:t>внимания, а средством общения с</w:t>
      </w:r>
      <w:r w:rsidRPr="00CB7F63">
        <w:rPr>
          <w:rFonts w:ascii="Times New Roman" w:hAnsi="Times New Roman" w:cs="Times New Roman"/>
          <w:sz w:val="28"/>
          <w:szCs w:val="28"/>
          <w:shd w:val="clear" w:color="auto" w:fill="FFFFFF"/>
          <w:lang w:eastAsia="ru-RU"/>
        </w:rPr>
        <w:t xml:space="preserve"> взрослыми. </w:t>
      </w:r>
    </w:p>
    <w:p w:rsidR="00C9323D" w:rsidRDefault="00C55AB1" w:rsidP="00F54F7B">
      <w:pPr>
        <w:pStyle w:val="a4"/>
        <w:spacing w:line="360" w:lineRule="auto"/>
        <w:jc w:val="both"/>
        <w:rPr>
          <w:rFonts w:ascii="Times New Roman" w:hAnsi="Times New Roman" w:cs="Times New Roman"/>
          <w:sz w:val="28"/>
          <w:szCs w:val="28"/>
          <w:lang w:eastAsia="ru-RU"/>
        </w:rPr>
      </w:pPr>
      <w:r>
        <w:rPr>
          <w:rFonts w:ascii="Times New Roman" w:hAnsi="Times New Roman" w:cs="Times New Roman"/>
          <w:b/>
          <w:sz w:val="28"/>
          <w:szCs w:val="28"/>
          <w:bdr w:val="none" w:sz="0" w:space="0" w:color="auto" w:frame="1"/>
          <w:shd w:val="clear" w:color="auto" w:fill="FFFFFF"/>
          <w:lang w:eastAsia="ru-RU"/>
        </w:rPr>
        <w:t xml:space="preserve">Создавая </w:t>
      </w:r>
      <w:r w:rsidR="00CB7F63" w:rsidRPr="00C9323D">
        <w:rPr>
          <w:rFonts w:ascii="Times New Roman" w:hAnsi="Times New Roman" w:cs="Times New Roman"/>
          <w:b/>
          <w:sz w:val="28"/>
          <w:szCs w:val="28"/>
          <w:bdr w:val="none" w:sz="0" w:space="0" w:color="auto" w:frame="1"/>
          <w:shd w:val="clear" w:color="auto" w:fill="FFFFFF"/>
          <w:lang w:eastAsia="ru-RU"/>
        </w:rPr>
        <w:t>развивающую</w:t>
      </w:r>
      <w:r>
        <w:rPr>
          <w:rFonts w:ascii="Times New Roman" w:hAnsi="Times New Roman" w:cs="Times New Roman"/>
          <w:b/>
          <w:sz w:val="28"/>
          <w:szCs w:val="28"/>
          <w:bdr w:val="none" w:sz="0" w:space="0" w:color="auto" w:frame="1"/>
          <w:shd w:val="clear" w:color="auto" w:fill="FFFFFF"/>
          <w:lang w:eastAsia="ru-RU"/>
        </w:rPr>
        <w:t xml:space="preserve"> предметно-пространственную</w:t>
      </w:r>
      <w:r w:rsidR="00CB7F63" w:rsidRPr="00C9323D">
        <w:rPr>
          <w:rFonts w:ascii="Times New Roman" w:hAnsi="Times New Roman" w:cs="Times New Roman"/>
          <w:b/>
          <w:sz w:val="28"/>
          <w:szCs w:val="28"/>
          <w:bdr w:val="none" w:sz="0" w:space="0" w:color="auto" w:frame="1"/>
          <w:shd w:val="clear" w:color="auto" w:fill="FFFFFF"/>
          <w:lang w:eastAsia="ru-RU"/>
        </w:rPr>
        <w:t xml:space="preserve"> среду необходимо помнить</w:t>
      </w:r>
      <w:r w:rsidR="00CB7F63" w:rsidRPr="00CB7F63">
        <w:rPr>
          <w:rFonts w:ascii="Times New Roman" w:hAnsi="Times New Roman" w:cs="Times New Roman"/>
          <w:sz w:val="28"/>
          <w:szCs w:val="28"/>
          <w:bdr w:val="none" w:sz="0" w:space="0" w:color="auto" w:frame="1"/>
          <w:shd w:val="clear" w:color="auto" w:fill="FFFFFF"/>
          <w:lang w:eastAsia="ru-RU"/>
        </w:rPr>
        <w:t>:</w:t>
      </w:r>
      <w:r w:rsidR="00CB7F63" w:rsidRPr="00CB7F63">
        <w:rPr>
          <w:rFonts w:ascii="Times New Roman" w:hAnsi="Times New Roman" w:cs="Times New Roman"/>
          <w:sz w:val="28"/>
          <w:szCs w:val="28"/>
          <w:lang w:eastAsia="ru-RU"/>
        </w:rPr>
        <w:br/>
      </w:r>
      <w:r w:rsidR="00CB7F63" w:rsidRPr="00CB7F63">
        <w:rPr>
          <w:rFonts w:ascii="Times New Roman" w:hAnsi="Times New Roman" w:cs="Times New Roman"/>
          <w:sz w:val="28"/>
          <w:szCs w:val="28"/>
          <w:shd w:val="clear" w:color="auto" w:fill="FFFFFF"/>
          <w:lang w:eastAsia="ru-RU"/>
        </w:rPr>
        <w:t>1. Среда должна выполнять образовательную, развивающую, воспитывающую, стимулирующую, организованную, коммуникативную функции. Но самое главное – она должна работать на развитие самостоятельности и самодеятельности ребенка.</w:t>
      </w:r>
      <w:r w:rsidR="00CB7F63" w:rsidRPr="00CB7F63">
        <w:rPr>
          <w:rFonts w:ascii="Times New Roman" w:hAnsi="Times New Roman" w:cs="Times New Roman"/>
          <w:sz w:val="28"/>
          <w:szCs w:val="28"/>
          <w:lang w:eastAsia="ru-RU"/>
        </w:rPr>
        <w:br/>
      </w:r>
      <w:r w:rsidR="00CB7F63" w:rsidRPr="00CB7F63">
        <w:rPr>
          <w:rFonts w:ascii="Times New Roman" w:hAnsi="Times New Roman" w:cs="Times New Roman"/>
          <w:sz w:val="28"/>
          <w:szCs w:val="28"/>
          <w:shd w:val="clear" w:color="auto" w:fill="FFFFFF"/>
          <w:lang w:eastAsia="ru-RU"/>
        </w:rPr>
        <w:t>2. Необходимо гибкое и вариативное использование пространства. Среда должна служить удовлетворению потребностей и интересов ребенка.</w:t>
      </w:r>
      <w:r w:rsidR="00CB7F63" w:rsidRPr="00CB7F63">
        <w:rPr>
          <w:rFonts w:ascii="Times New Roman" w:hAnsi="Times New Roman" w:cs="Times New Roman"/>
          <w:sz w:val="28"/>
          <w:szCs w:val="28"/>
          <w:lang w:eastAsia="ru-RU"/>
        </w:rPr>
        <w:br/>
      </w:r>
      <w:r w:rsidR="00CB7F63" w:rsidRPr="00CB7F63">
        <w:rPr>
          <w:rFonts w:ascii="Times New Roman" w:hAnsi="Times New Roman" w:cs="Times New Roman"/>
          <w:sz w:val="28"/>
          <w:szCs w:val="28"/>
          <w:shd w:val="clear" w:color="auto" w:fill="FFFFFF"/>
          <w:lang w:eastAsia="ru-RU"/>
        </w:rPr>
        <w:t>3. Форма и дизайн предметов ориентирована на безопасность и возраст детей.</w:t>
      </w:r>
      <w:r w:rsidR="00CB7F63" w:rsidRPr="00CB7F63">
        <w:rPr>
          <w:rFonts w:ascii="Times New Roman" w:hAnsi="Times New Roman" w:cs="Times New Roman"/>
          <w:sz w:val="28"/>
          <w:szCs w:val="28"/>
          <w:lang w:eastAsia="ru-RU"/>
        </w:rPr>
        <w:br/>
      </w:r>
      <w:r w:rsidR="00C9323D">
        <w:rPr>
          <w:rFonts w:ascii="Times New Roman" w:hAnsi="Times New Roman" w:cs="Times New Roman"/>
          <w:sz w:val="28"/>
          <w:szCs w:val="28"/>
          <w:shd w:val="clear" w:color="auto" w:fill="FFFFFF"/>
          <w:lang w:eastAsia="ru-RU"/>
        </w:rPr>
        <w:lastRenderedPageBreak/>
        <w:t>4.</w:t>
      </w:r>
      <w:r w:rsidR="00CB7F63" w:rsidRPr="00CB7F63">
        <w:rPr>
          <w:rFonts w:ascii="Times New Roman" w:hAnsi="Times New Roman" w:cs="Times New Roman"/>
          <w:sz w:val="28"/>
          <w:szCs w:val="28"/>
          <w:shd w:val="clear" w:color="auto" w:fill="FFFFFF"/>
          <w:lang w:eastAsia="ru-RU"/>
        </w:rPr>
        <w:t>Элементы декора должны быть легко сменяемыми.</w:t>
      </w:r>
      <w:r w:rsidR="00CB7F63" w:rsidRPr="00CB7F63">
        <w:rPr>
          <w:rFonts w:ascii="Times New Roman" w:hAnsi="Times New Roman" w:cs="Times New Roman"/>
          <w:sz w:val="28"/>
          <w:szCs w:val="28"/>
          <w:lang w:eastAsia="ru-RU"/>
        </w:rPr>
        <w:br/>
      </w:r>
      <w:r w:rsidR="00CB7F63" w:rsidRPr="00CB7F63">
        <w:rPr>
          <w:rFonts w:ascii="Times New Roman" w:hAnsi="Times New Roman" w:cs="Times New Roman"/>
          <w:sz w:val="28"/>
          <w:szCs w:val="28"/>
          <w:shd w:val="clear" w:color="auto" w:fill="FFFFFF"/>
          <w:lang w:eastAsia="ru-RU"/>
        </w:rPr>
        <w:t>5. В каждой группе необходимо предусмотреть место для детской экспериментальной деятельности.</w:t>
      </w:r>
    </w:p>
    <w:p w:rsidR="00C9323D" w:rsidRDefault="00CB7F63" w:rsidP="00F54F7B">
      <w:pPr>
        <w:pStyle w:val="a4"/>
        <w:spacing w:line="360" w:lineRule="auto"/>
        <w:jc w:val="both"/>
        <w:rPr>
          <w:rFonts w:ascii="Times New Roman" w:hAnsi="Times New Roman" w:cs="Times New Roman"/>
          <w:sz w:val="28"/>
          <w:szCs w:val="28"/>
          <w:lang w:eastAsia="ru-RU"/>
        </w:rPr>
      </w:pPr>
      <w:r w:rsidRPr="00CB7F63">
        <w:rPr>
          <w:rFonts w:ascii="Times New Roman" w:hAnsi="Times New Roman" w:cs="Times New Roman"/>
          <w:sz w:val="28"/>
          <w:szCs w:val="28"/>
          <w:shd w:val="clear" w:color="auto" w:fill="FFFFFF"/>
          <w:lang w:eastAsia="ru-RU"/>
        </w:rPr>
        <w:t xml:space="preserve">6. Организуя предметную среду в групповом помещении необходимо учитывать закономерности психического развития, показатели их здоровья, психофизиологические и коммуникативные особенности, уровень общего и речевого развития, а также показатели эмоционально - </w:t>
      </w:r>
      <w:proofErr w:type="spellStart"/>
      <w:r w:rsidRPr="00CB7F63">
        <w:rPr>
          <w:rFonts w:ascii="Times New Roman" w:hAnsi="Times New Roman" w:cs="Times New Roman"/>
          <w:sz w:val="28"/>
          <w:szCs w:val="28"/>
          <w:shd w:val="clear" w:color="auto" w:fill="FFFFFF"/>
          <w:lang w:eastAsia="ru-RU"/>
        </w:rPr>
        <w:t>потребностной</w:t>
      </w:r>
      <w:proofErr w:type="spellEnd"/>
      <w:r w:rsidRPr="00CB7F63">
        <w:rPr>
          <w:rFonts w:ascii="Times New Roman" w:hAnsi="Times New Roman" w:cs="Times New Roman"/>
          <w:sz w:val="28"/>
          <w:szCs w:val="28"/>
          <w:shd w:val="clear" w:color="auto" w:fill="FFFFFF"/>
          <w:lang w:eastAsia="ru-RU"/>
        </w:rPr>
        <w:t xml:space="preserve"> сферы.</w:t>
      </w:r>
      <w:r w:rsidRPr="00CB7F63">
        <w:rPr>
          <w:rFonts w:ascii="Times New Roman" w:hAnsi="Times New Roman" w:cs="Times New Roman"/>
          <w:sz w:val="28"/>
          <w:szCs w:val="28"/>
          <w:lang w:eastAsia="ru-RU"/>
        </w:rPr>
        <w:br/>
      </w:r>
      <w:r w:rsidRPr="00CB7F63">
        <w:rPr>
          <w:rFonts w:ascii="Times New Roman" w:hAnsi="Times New Roman" w:cs="Times New Roman"/>
          <w:sz w:val="28"/>
          <w:szCs w:val="28"/>
          <w:shd w:val="clear" w:color="auto" w:fill="FFFFFF"/>
          <w:lang w:eastAsia="ru-RU"/>
        </w:rPr>
        <w:t>7. Цветовая палитра должна быть представлена теплыми, пастельными тонами.</w:t>
      </w:r>
      <w:r w:rsidRPr="00CB7F63">
        <w:rPr>
          <w:rFonts w:ascii="Times New Roman" w:hAnsi="Times New Roman" w:cs="Times New Roman"/>
          <w:sz w:val="28"/>
          <w:szCs w:val="28"/>
          <w:lang w:eastAsia="ru-RU"/>
        </w:rPr>
        <w:br/>
      </w:r>
      <w:r w:rsidRPr="00CB7F63">
        <w:rPr>
          <w:rFonts w:ascii="Times New Roman" w:hAnsi="Times New Roman" w:cs="Times New Roman"/>
          <w:sz w:val="28"/>
          <w:szCs w:val="28"/>
          <w:shd w:val="clear" w:color="auto" w:fill="FFFFFF"/>
          <w:lang w:eastAsia="ru-RU"/>
        </w:rPr>
        <w:t>8. При создании развивающего пространства в групповом помещении необходимо учитывать ведущую роль игровой деятельности.</w:t>
      </w:r>
    </w:p>
    <w:p w:rsidR="00C9323D" w:rsidRDefault="00E53E31" w:rsidP="00F54F7B">
      <w:pPr>
        <w:pStyle w:val="a4"/>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shd w:val="clear" w:color="auto" w:fill="FFFFFF"/>
          <w:lang w:eastAsia="ru-RU"/>
        </w:rPr>
        <w:t>9. Р</w:t>
      </w:r>
      <w:r w:rsidR="00CB7F63" w:rsidRPr="00CB7F63">
        <w:rPr>
          <w:rFonts w:ascii="Times New Roman" w:hAnsi="Times New Roman" w:cs="Times New Roman"/>
          <w:sz w:val="28"/>
          <w:szCs w:val="28"/>
          <w:shd w:val="clear" w:color="auto" w:fill="FFFFFF"/>
          <w:lang w:eastAsia="ru-RU"/>
        </w:rPr>
        <w:t>азвивающая</w:t>
      </w:r>
      <w:r>
        <w:rPr>
          <w:rFonts w:ascii="Times New Roman" w:hAnsi="Times New Roman" w:cs="Times New Roman"/>
          <w:sz w:val="28"/>
          <w:szCs w:val="28"/>
          <w:shd w:val="clear" w:color="auto" w:fill="FFFFFF"/>
          <w:lang w:eastAsia="ru-RU"/>
        </w:rPr>
        <w:t xml:space="preserve"> предметно-</w:t>
      </w:r>
      <w:proofErr w:type="gramStart"/>
      <w:r>
        <w:rPr>
          <w:rFonts w:ascii="Times New Roman" w:hAnsi="Times New Roman" w:cs="Times New Roman"/>
          <w:sz w:val="28"/>
          <w:szCs w:val="28"/>
          <w:shd w:val="clear" w:color="auto" w:fill="FFFFFF"/>
          <w:lang w:eastAsia="ru-RU"/>
        </w:rPr>
        <w:t xml:space="preserve">пространственная </w:t>
      </w:r>
      <w:r w:rsidR="00CB7F63" w:rsidRPr="00CB7F63">
        <w:rPr>
          <w:rFonts w:ascii="Times New Roman" w:hAnsi="Times New Roman" w:cs="Times New Roman"/>
          <w:sz w:val="28"/>
          <w:szCs w:val="28"/>
          <w:shd w:val="clear" w:color="auto" w:fill="FFFFFF"/>
          <w:lang w:eastAsia="ru-RU"/>
        </w:rPr>
        <w:t xml:space="preserve"> среда</w:t>
      </w:r>
      <w:proofErr w:type="gramEnd"/>
      <w:r w:rsidR="00CB7F63" w:rsidRPr="00CB7F63">
        <w:rPr>
          <w:rFonts w:ascii="Times New Roman" w:hAnsi="Times New Roman" w:cs="Times New Roman"/>
          <w:sz w:val="28"/>
          <w:szCs w:val="28"/>
          <w:shd w:val="clear" w:color="auto" w:fill="FFFFFF"/>
          <w:lang w:eastAsia="ru-RU"/>
        </w:rPr>
        <w:t xml:space="preserve"> группы должна меняться в зависимости от возрастных особенностей детей, периода обучения, образовательной программы.</w:t>
      </w:r>
      <w:r w:rsidR="00CB7F63" w:rsidRPr="00CB7F63">
        <w:rPr>
          <w:rFonts w:ascii="Times New Roman" w:hAnsi="Times New Roman" w:cs="Times New Roman"/>
          <w:sz w:val="28"/>
          <w:szCs w:val="28"/>
          <w:lang w:eastAsia="ru-RU"/>
        </w:rPr>
        <w:br/>
      </w:r>
      <w:r w:rsidR="00CB7F63" w:rsidRPr="00CB7F63">
        <w:rPr>
          <w:rFonts w:ascii="Times New Roman" w:hAnsi="Times New Roman" w:cs="Times New Roman"/>
          <w:sz w:val="28"/>
          <w:szCs w:val="28"/>
          <w:shd w:val="clear" w:color="auto" w:fill="FFFFFF"/>
          <w:lang w:eastAsia="ru-RU"/>
        </w:rPr>
        <w:t>Важно, что предметная среда имеет характер открытой, незамкнутой системы, способной к корректировке и развитию. Иначе говоря, среда не только развивающая, но и развивающаяся. При любых обстоятельствах предметный мир, окружающий ребенка, необходимо пополнять и обновлять, приспосабливая к новообразованиям определенного возраста.</w:t>
      </w:r>
    </w:p>
    <w:p w:rsidR="00CB7F63" w:rsidRPr="00CB7F63" w:rsidRDefault="00CB7F63" w:rsidP="00F54F7B">
      <w:pPr>
        <w:pStyle w:val="a4"/>
        <w:spacing w:line="360" w:lineRule="auto"/>
        <w:jc w:val="both"/>
        <w:rPr>
          <w:rFonts w:ascii="Times New Roman" w:hAnsi="Times New Roman" w:cs="Times New Roman"/>
          <w:sz w:val="28"/>
          <w:szCs w:val="28"/>
          <w:lang w:eastAsia="ru-RU"/>
        </w:rPr>
      </w:pPr>
      <w:r w:rsidRPr="00CB7F63">
        <w:rPr>
          <w:rFonts w:ascii="Times New Roman" w:hAnsi="Times New Roman" w:cs="Times New Roman"/>
          <w:sz w:val="28"/>
          <w:szCs w:val="28"/>
          <w:shd w:val="clear" w:color="auto" w:fill="FFFFFF"/>
          <w:lang w:eastAsia="ru-RU"/>
        </w:rPr>
        <w:t xml:space="preserve">Таким образом, создавая </w:t>
      </w:r>
      <w:r w:rsidR="006C247D">
        <w:rPr>
          <w:rFonts w:ascii="Times New Roman" w:hAnsi="Times New Roman" w:cs="Times New Roman"/>
          <w:sz w:val="28"/>
          <w:szCs w:val="28"/>
          <w:shd w:val="clear" w:color="auto" w:fill="FFFFFF"/>
          <w:lang w:eastAsia="ru-RU"/>
        </w:rPr>
        <w:t xml:space="preserve">развивающую предметно-пространственную </w:t>
      </w:r>
      <w:proofErr w:type="gramStart"/>
      <w:r w:rsidR="006C247D">
        <w:rPr>
          <w:rFonts w:ascii="Times New Roman" w:hAnsi="Times New Roman" w:cs="Times New Roman"/>
          <w:sz w:val="28"/>
          <w:szCs w:val="28"/>
          <w:shd w:val="clear" w:color="auto" w:fill="FFFFFF"/>
          <w:lang w:eastAsia="ru-RU"/>
        </w:rPr>
        <w:t xml:space="preserve">среду </w:t>
      </w:r>
      <w:r w:rsidR="006C247D" w:rsidRPr="00CB7F63">
        <w:rPr>
          <w:rFonts w:ascii="Times New Roman" w:hAnsi="Times New Roman" w:cs="Times New Roman"/>
          <w:sz w:val="28"/>
          <w:szCs w:val="28"/>
          <w:shd w:val="clear" w:color="auto" w:fill="FFFFFF"/>
          <w:lang w:eastAsia="ru-RU"/>
        </w:rPr>
        <w:t xml:space="preserve"> </w:t>
      </w:r>
      <w:r w:rsidRPr="00CB7F63">
        <w:rPr>
          <w:rFonts w:ascii="Times New Roman" w:hAnsi="Times New Roman" w:cs="Times New Roman"/>
          <w:sz w:val="28"/>
          <w:szCs w:val="28"/>
          <w:shd w:val="clear" w:color="auto" w:fill="FFFFFF"/>
          <w:lang w:eastAsia="ru-RU"/>
        </w:rPr>
        <w:t>любой</w:t>
      </w:r>
      <w:proofErr w:type="gramEnd"/>
      <w:r w:rsidRPr="00CB7F63">
        <w:rPr>
          <w:rFonts w:ascii="Times New Roman" w:hAnsi="Times New Roman" w:cs="Times New Roman"/>
          <w:sz w:val="28"/>
          <w:szCs w:val="28"/>
          <w:shd w:val="clear" w:color="auto" w:fill="FFFFFF"/>
          <w:lang w:eastAsia="ru-RU"/>
        </w:rPr>
        <w:t xml:space="preserve"> возрастной группы в ДОУ, необходимо учитывать психологические основы конструктивного взаимодействия участников </w:t>
      </w:r>
      <w:proofErr w:type="spellStart"/>
      <w:r w:rsidRPr="00CB7F63">
        <w:rPr>
          <w:rFonts w:ascii="Times New Roman" w:hAnsi="Times New Roman" w:cs="Times New Roman"/>
          <w:sz w:val="28"/>
          <w:szCs w:val="28"/>
          <w:shd w:val="clear" w:color="auto" w:fill="FFFFFF"/>
          <w:lang w:eastAsia="ru-RU"/>
        </w:rPr>
        <w:t>воспитательно</w:t>
      </w:r>
      <w:proofErr w:type="spellEnd"/>
      <w:r w:rsidRPr="00CB7F63">
        <w:rPr>
          <w:rFonts w:ascii="Times New Roman" w:hAnsi="Times New Roman" w:cs="Times New Roman"/>
          <w:sz w:val="28"/>
          <w:szCs w:val="28"/>
          <w:shd w:val="clear" w:color="auto" w:fill="FFFFFF"/>
          <w:lang w:eastAsia="ru-RU"/>
        </w:rPr>
        <w:t>-образовательного процесса, дизайн и эргономику современной среды дошкольного учреждения и психологические особенности возрастной группы, на которую нацелена данная среда.</w:t>
      </w:r>
    </w:p>
    <w:p w:rsidR="00CB7F63" w:rsidRPr="00C9323D" w:rsidRDefault="00CB7F63" w:rsidP="00F54F7B">
      <w:pPr>
        <w:pStyle w:val="a4"/>
        <w:spacing w:line="360" w:lineRule="auto"/>
        <w:jc w:val="both"/>
        <w:rPr>
          <w:rFonts w:ascii="Times New Roman" w:hAnsi="Times New Roman" w:cs="Times New Roman"/>
          <w:b/>
          <w:sz w:val="28"/>
          <w:szCs w:val="28"/>
          <w:lang w:eastAsia="ru-RU"/>
        </w:rPr>
      </w:pPr>
      <w:r w:rsidRPr="00C9323D">
        <w:rPr>
          <w:rFonts w:ascii="Times New Roman" w:hAnsi="Times New Roman" w:cs="Times New Roman"/>
          <w:b/>
          <w:sz w:val="28"/>
          <w:szCs w:val="28"/>
          <w:lang w:eastAsia="ru-RU"/>
        </w:rPr>
        <w:t xml:space="preserve">Особенности построения </w:t>
      </w:r>
      <w:r w:rsidR="002E687C" w:rsidRPr="00C9323D">
        <w:rPr>
          <w:rFonts w:ascii="Times New Roman" w:hAnsi="Times New Roman" w:cs="Times New Roman"/>
          <w:b/>
          <w:sz w:val="28"/>
          <w:szCs w:val="28"/>
          <w:lang w:eastAsia="ru-RU"/>
        </w:rPr>
        <w:t xml:space="preserve">развивающей </w:t>
      </w:r>
      <w:r w:rsidR="002E687C">
        <w:rPr>
          <w:rFonts w:ascii="Times New Roman" w:hAnsi="Times New Roman" w:cs="Times New Roman"/>
          <w:b/>
          <w:sz w:val="28"/>
          <w:szCs w:val="28"/>
          <w:lang w:eastAsia="ru-RU"/>
        </w:rPr>
        <w:t>предметно-пространственной</w:t>
      </w:r>
      <w:r w:rsidRPr="00C9323D">
        <w:rPr>
          <w:rFonts w:ascii="Times New Roman" w:hAnsi="Times New Roman" w:cs="Times New Roman"/>
          <w:b/>
          <w:sz w:val="28"/>
          <w:szCs w:val="28"/>
          <w:lang w:eastAsia="ru-RU"/>
        </w:rPr>
        <w:t xml:space="preserve"> среды в группе</w:t>
      </w:r>
    </w:p>
    <w:p w:rsidR="00C9323D" w:rsidRDefault="00CB7F63" w:rsidP="00F54F7B">
      <w:pPr>
        <w:pStyle w:val="a4"/>
        <w:spacing w:line="360" w:lineRule="auto"/>
        <w:jc w:val="both"/>
        <w:rPr>
          <w:rFonts w:ascii="Times New Roman" w:hAnsi="Times New Roman" w:cs="Times New Roman"/>
          <w:sz w:val="28"/>
          <w:szCs w:val="28"/>
          <w:lang w:eastAsia="ru-RU"/>
        </w:rPr>
      </w:pPr>
      <w:r w:rsidRPr="00CB7F63">
        <w:rPr>
          <w:rFonts w:ascii="Times New Roman" w:hAnsi="Times New Roman" w:cs="Times New Roman"/>
          <w:sz w:val="28"/>
          <w:szCs w:val="28"/>
          <w:shd w:val="clear" w:color="auto" w:fill="FFFFFF"/>
          <w:lang w:eastAsia="ru-RU"/>
        </w:rPr>
        <w:t>В соответствии с рассмотренными принципами в старшей группе ДОУ была создана следующая предметно-развивающая среда.</w:t>
      </w:r>
    </w:p>
    <w:p w:rsidR="00C9323D" w:rsidRDefault="00CB7F63" w:rsidP="00F54F7B">
      <w:pPr>
        <w:pStyle w:val="a4"/>
        <w:spacing w:line="360" w:lineRule="auto"/>
        <w:jc w:val="both"/>
        <w:rPr>
          <w:rFonts w:ascii="Times New Roman" w:hAnsi="Times New Roman" w:cs="Times New Roman"/>
          <w:sz w:val="28"/>
          <w:szCs w:val="28"/>
          <w:lang w:eastAsia="ru-RU"/>
        </w:rPr>
      </w:pPr>
      <w:r w:rsidRPr="00CB7F63">
        <w:rPr>
          <w:rFonts w:ascii="Times New Roman" w:hAnsi="Times New Roman" w:cs="Times New Roman"/>
          <w:sz w:val="28"/>
          <w:szCs w:val="28"/>
          <w:shd w:val="clear" w:color="auto" w:fill="FFFFFF"/>
          <w:lang w:eastAsia="ru-RU"/>
        </w:rPr>
        <w:t xml:space="preserve">Театральный уголок – важный объект развивающей среды, с которого можно начать оснащение группы, поскольку именно театрализованная деятельность </w:t>
      </w:r>
      <w:r w:rsidRPr="00CB7F63">
        <w:rPr>
          <w:rFonts w:ascii="Times New Roman" w:hAnsi="Times New Roman" w:cs="Times New Roman"/>
          <w:sz w:val="28"/>
          <w:szCs w:val="28"/>
          <w:shd w:val="clear" w:color="auto" w:fill="FFFFFF"/>
          <w:lang w:eastAsia="ru-RU"/>
        </w:rPr>
        <w:lastRenderedPageBreak/>
        <w:t>помогает сплотить группу, объединить детей интересной идеей, новой для них деятельностью. В театре дошкольники раскрываются, демонстрируя неожиданные грани своего характера. Робкие и застенчивые становятся уверенными и активными. Тот, кто без желания шел в детский сад, теперь с удовольствием спешит в группу.</w:t>
      </w:r>
    </w:p>
    <w:p w:rsidR="00C9323D" w:rsidRDefault="00CB7F63" w:rsidP="00F54F7B">
      <w:pPr>
        <w:pStyle w:val="a4"/>
        <w:spacing w:line="360" w:lineRule="auto"/>
        <w:jc w:val="both"/>
        <w:rPr>
          <w:rFonts w:ascii="Times New Roman" w:hAnsi="Times New Roman" w:cs="Times New Roman"/>
          <w:sz w:val="28"/>
          <w:szCs w:val="28"/>
          <w:lang w:eastAsia="ru-RU"/>
        </w:rPr>
      </w:pPr>
      <w:r w:rsidRPr="00CB7F63">
        <w:rPr>
          <w:rFonts w:ascii="Times New Roman" w:hAnsi="Times New Roman" w:cs="Times New Roman"/>
          <w:sz w:val="28"/>
          <w:szCs w:val="28"/>
          <w:shd w:val="clear" w:color="auto" w:fill="FFFFFF"/>
          <w:lang w:eastAsia="ru-RU"/>
        </w:rPr>
        <w:t xml:space="preserve">В театральном уголке размещаются ширма, маски сказочных персонажей, кукольный, </w:t>
      </w:r>
      <w:proofErr w:type="spellStart"/>
      <w:r w:rsidRPr="00CB7F63">
        <w:rPr>
          <w:rFonts w:ascii="Times New Roman" w:hAnsi="Times New Roman" w:cs="Times New Roman"/>
          <w:sz w:val="28"/>
          <w:szCs w:val="28"/>
          <w:shd w:val="clear" w:color="auto" w:fill="FFFFFF"/>
          <w:lang w:eastAsia="ru-RU"/>
        </w:rPr>
        <w:t>варежковый</w:t>
      </w:r>
      <w:proofErr w:type="spellEnd"/>
      <w:r w:rsidRPr="00CB7F63">
        <w:rPr>
          <w:rFonts w:ascii="Times New Roman" w:hAnsi="Times New Roman" w:cs="Times New Roman"/>
          <w:sz w:val="28"/>
          <w:szCs w:val="28"/>
          <w:shd w:val="clear" w:color="auto" w:fill="FFFFFF"/>
          <w:lang w:eastAsia="ru-RU"/>
        </w:rPr>
        <w:t>, перчаточный, пальчиковый и настольный виды театра. Педагог вместе с воспитанниками готовит костюмы, атрибуты и декорации к маленьким представлениям. Дети – большие артисты, поэтому с радостью участвуют в постановках и с удовольствием выступают в роли зрителей.</w:t>
      </w:r>
      <w:r w:rsidRPr="00CB7F63">
        <w:rPr>
          <w:rFonts w:ascii="Times New Roman" w:hAnsi="Times New Roman" w:cs="Times New Roman"/>
          <w:sz w:val="28"/>
          <w:szCs w:val="28"/>
          <w:lang w:eastAsia="ru-RU"/>
        </w:rPr>
        <w:br/>
      </w:r>
      <w:r w:rsidRPr="00CB7F63">
        <w:rPr>
          <w:rFonts w:ascii="Times New Roman" w:hAnsi="Times New Roman" w:cs="Times New Roman"/>
          <w:sz w:val="28"/>
          <w:szCs w:val="28"/>
          <w:shd w:val="clear" w:color="auto" w:fill="FFFFFF"/>
          <w:lang w:eastAsia="ru-RU"/>
        </w:rPr>
        <w:t>Природный уголок служит не только украшением группы, но и местом для саморазвития дошкольников. Воспитателю необходимо подобрать и разместить в нем растения, требующие разных способов ухода, приготовить необходимое оборудование: передники, лейки, палочки для рыхления, пульверизаторы. </w:t>
      </w:r>
      <w:r w:rsidRPr="00CB7F63">
        <w:rPr>
          <w:rFonts w:ascii="Times New Roman" w:hAnsi="Times New Roman" w:cs="Times New Roman"/>
          <w:sz w:val="28"/>
          <w:szCs w:val="28"/>
          <w:lang w:eastAsia="ru-RU"/>
        </w:rPr>
        <w:br/>
      </w:r>
      <w:r w:rsidRPr="00CB7F63">
        <w:rPr>
          <w:rFonts w:ascii="Times New Roman" w:hAnsi="Times New Roman" w:cs="Times New Roman"/>
          <w:sz w:val="28"/>
          <w:szCs w:val="28"/>
          <w:shd w:val="clear" w:color="auto" w:fill="FFFFFF"/>
          <w:lang w:eastAsia="ru-RU"/>
        </w:rPr>
        <w:t>В природном уголке будут уместны детские поделки из природного материала, экспонаты природы, икебаны, гармонично расставленные на полках. Предусмотренные здесь же подставки на роликах для кашпо с цветами позволят даже детям легко перемещать растения по группе и ухаживать за ними.</w:t>
      </w:r>
      <w:r w:rsidRPr="00CB7F63">
        <w:rPr>
          <w:rFonts w:ascii="Times New Roman" w:hAnsi="Times New Roman" w:cs="Times New Roman"/>
          <w:sz w:val="28"/>
          <w:szCs w:val="28"/>
          <w:lang w:eastAsia="ru-RU"/>
        </w:rPr>
        <w:br/>
      </w:r>
      <w:r w:rsidRPr="00CB7F63">
        <w:rPr>
          <w:rFonts w:ascii="Times New Roman" w:hAnsi="Times New Roman" w:cs="Times New Roman"/>
          <w:sz w:val="28"/>
          <w:szCs w:val="28"/>
          <w:shd w:val="clear" w:color="auto" w:fill="FFFFFF"/>
          <w:lang w:eastAsia="ru-RU"/>
        </w:rPr>
        <w:t>С подгруппой дошкольников воспитатель может проводить в природном уголке наблюдения, простые опыты и занятия природоведческого характера. </w:t>
      </w:r>
      <w:r w:rsidRPr="00CB7F63">
        <w:rPr>
          <w:rFonts w:ascii="Times New Roman" w:hAnsi="Times New Roman" w:cs="Times New Roman"/>
          <w:sz w:val="28"/>
          <w:szCs w:val="28"/>
          <w:lang w:eastAsia="ru-RU"/>
        </w:rPr>
        <w:br/>
      </w:r>
      <w:r w:rsidRPr="00CB7F63">
        <w:rPr>
          <w:rFonts w:ascii="Times New Roman" w:hAnsi="Times New Roman" w:cs="Times New Roman"/>
          <w:sz w:val="28"/>
          <w:szCs w:val="28"/>
          <w:shd w:val="clear" w:color="auto" w:fill="FFFFFF"/>
          <w:lang w:eastAsia="ru-RU"/>
        </w:rPr>
        <w:t>Рядом, под зеленым искусственным деревом причудливой формы, можно расставить пуфики и поиграть в свободные игры.</w:t>
      </w:r>
      <w:r w:rsidRPr="00CB7F63">
        <w:rPr>
          <w:rFonts w:ascii="Times New Roman" w:hAnsi="Times New Roman" w:cs="Times New Roman"/>
          <w:sz w:val="28"/>
          <w:szCs w:val="28"/>
          <w:lang w:eastAsia="ru-RU"/>
        </w:rPr>
        <w:br/>
      </w:r>
      <w:r w:rsidRPr="00CB7F63">
        <w:rPr>
          <w:rFonts w:ascii="Times New Roman" w:hAnsi="Times New Roman" w:cs="Times New Roman"/>
          <w:sz w:val="28"/>
          <w:szCs w:val="28"/>
          <w:shd w:val="clear" w:color="auto" w:fill="FFFFFF"/>
          <w:lang w:eastAsia="ru-RU"/>
        </w:rPr>
        <w:t>Для центра искусства "Юный художник"</w:t>
      </w:r>
      <w:r w:rsidR="00285720">
        <w:rPr>
          <w:rFonts w:ascii="Times New Roman" w:hAnsi="Times New Roman" w:cs="Times New Roman"/>
          <w:sz w:val="28"/>
          <w:szCs w:val="28"/>
          <w:shd w:val="clear" w:color="auto" w:fill="FFFFFF"/>
          <w:lang w:eastAsia="ru-RU"/>
        </w:rPr>
        <w:t xml:space="preserve"> </w:t>
      </w:r>
      <w:r w:rsidRPr="00CB7F63">
        <w:rPr>
          <w:rFonts w:ascii="Times New Roman" w:hAnsi="Times New Roman" w:cs="Times New Roman"/>
          <w:sz w:val="28"/>
          <w:szCs w:val="28"/>
          <w:shd w:val="clear" w:color="auto" w:fill="FFFFFF"/>
          <w:lang w:eastAsia="ru-RU"/>
        </w:rPr>
        <w:t>отведено самое светлое, хорошо освещенное в группе место. Здесь воспитанники в свободное время рисуют, лепят, выполняют аппликационные работы. Полки заполнены необходимым изобразительным материалом. В распоряжении детей мелки, акварель, тушь, гуашь и сангина. Дидактические игры, бумага разной фактуры, размера и цвета, картон, припасенные впрок, находятся в тумбах под навесными полками. Здесь же есть место для небольшой выставки с образцами народного художественного промысла.</w:t>
      </w:r>
      <w:r w:rsidRPr="00CB7F63">
        <w:rPr>
          <w:rFonts w:ascii="Times New Roman" w:hAnsi="Times New Roman" w:cs="Times New Roman"/>
          <w:sz w:val="28"/>
          <w:szCs w:val="28"/>
          <w:lang w:eastAsia="ru-RU"/>
        </w:rPr>
        <w:br/>
      </w:r>
      <w:r w:rsidRPr="00CB7F63">
        <w:rPr>
          <w:rFonts w:ascii="Times New Roman" w:hAnsi="Times New Roman" w:cs="Times New Roman"/>
          <w:sz w:val="28"/>
          <w:szCs w:val="28"/>
          <w:shd w:val="clear" w:color="auto" w:fill="FFFFFF"/>
          <w:lang w:eastAsia="ru-RU"/>
        </w:rPr>
        <w:lastRenderedPageBreak/>
        <w:t>Детские работы (рисунки, поделки и коллажи) выставляются на всеобщее обозрение на стенде "Творческие идеи", к которому имеется свободный доступ. Нередко здесь же организуется персональная выставка работ того или иного ребенка. Наряду с детскими работами вывешиваются иллюстрации известных художников, что повышает самооценку воспитанников и способствует их самоутверждению.</w:t>
      </w:r>
      <w:r w:rsidRPr="00CB7F63">
        <w:rPr>
          <w:rFonts w:ascii="Times New Roman" w:hAnsi="Times New Roman" w:cs="Times New Roman"/>
          <w:sz w:val="28"/>
          <w:szCs w:val="28"/>
          <w:lang w:eastAsia="ru-RU"/>
        </w:rPr>
        <w:br/>
      </w:r>
      <w:r w:rsidRPr="00CB7F63">
        <w:rPr>
          <w:rFonts w:ascii="Times New Roman" w:hAnsi="Times New Roman" w:cs="Times New Roman"/>
          <w:sz w:val="28"/>
          <w:szCs w:val="28"/>
          <w:shd w:val="clear" w:color="auto" w:fill="FFFFFF"/>
          <w:lang w:eastAsia="ru-RU"/>
        </w:rPr>
        <w:t>Строительный центр, хотя и сосредоточен в одном месте и занимает немного пространства, достаточно мобилен. Практичность его состоит в том, что легкие перегородки-тумбы легко перемещаются в любое место. Содержимое строительного уголка (конструкторы разного вида, кубики, крупный и мелкий деревянный строительный материал, схемы и чертежи построек) позволяет организовать конструктивную деятельность с большой группой воспитанников, подгруппой и индивидуально, развернуть строительство на ковре либо на столе. Дети, особенно мальчики, всегда с удовольствием занимаются постройками, обыгрывая их, комбинируя с другими видами деятельности (в сюжетно-ролевых играх, играх-драматизациях, ручном труде).</w:t>
      </w:r>
    </w:p>
    <w:p w:rsidR="00CB7F63" w:rsidRPr="00CB7F63" w:rsidRDefault="00CB7F63" w:rsidP="00F54F7B">
      <w:pPr>
        <w:pStyle w:val="a4"/>
        <w:spacing w:line="360" w:lineRule="auto"/>
        <w:jc w:val="both"/>
        <w:rPr>
          <w:rFonts w:ascii="Times New Roman" w:hAnsi="Times New Roman" w:cs="Times New Roman"/>
          <w:sz w:val="28"/>
          <w:szCs w:val="28"/>
          <w:shd w:val="clear" w:color="auto" w:fill="FFFFFF"/>
          <w:lang w:eastAsia="ru-RU"/>
        </w:rPr>
      </w:pPr>
      <w:r w:rsidRPr="00CB7F63">
        <w:rPr>
          <w:rFonts w:ascii="Times New Roman" w:hAnsi="Times New Roman" w:cs="Times New Roman"/>
          <w:sz w:val="28"/>
          <w:szCs w:val="28"/>
          <w:shd w:val="clear" w:color="auto" w:fill="FFFFFF"/>
          <w:lang w:eastAsia="ru-RU"/>
        </w:rPr>
        <w:t>Неизменной популярностью у дошкольников пользуется центр науки или исследовательский центр, представляющий собой мебельный модуль со специально оборудованными стеллажами. На полочках для детского исследования размещаются самые разные природные материалы: мел, песок, глина, камни, ракушки, перья, уголь и т. д. Микроскопы, глобус, лабораторное оборудование, мерная посуда – все это вызывает у детей особый интерес. Для познавательного развития воспитатель подбирает специальную детскую литературу, пооперационные карты, алгоритмы проведения опытов. На стенде в форме книги дети могут поместить результаты своих опытов и открытий в виде зарисовок, заметок и отчетов.</w:t>
      </w:r>
      <w:r w:rsidRPr="00CB7F63">
        <w:rPr>
          <w:rFonts w:ascii="Times New Roman" w:hAnsi="Times New Roman" w:cs="Times New Roman"/>
          <w:sz w:val="28"/>
          <w:szCs w:val="28"/>
          <w:lang w:eastAsia="ru-RU"/>
        </w:rPr>
        <w:br/>
      </w:r>
      <w:r w:rsidRPr="00CB7F63">
        <w:rPr>
          <w:rFonts w:ascii="Times New Roman" w:hAnsi="Times New Roman" w:cs="Times New Roman"/>
          <w:sz w:val="28"/>
          <w:szCs w:val="28"/>
          <w:shd w:val="clear" w:color="auto" w:fill="FFFFFF"/>
          <w:lang w:eastAsia="ru-RU"/>
        </w:rPr>
        <w:t>В группе также выделены зоны для сюжетно-ролевых игр – "Больница", "Семья", "Парикмахерская", "Ателье". Складные кровати позволяют освободить значительную площадь и перенести часть игрового оборудования в спальную комнату. Тем самым решается проблема ограниченного пространства группы.</w:t>
      </w:r>
      <w:r w:rsidRPr="00CB7F63">
        <w:rPr>
          <w:rFonts w:ascii="Times New Roman" w:hAnsi="Times New Roman" w:cs="Times New Roman"/>
          <w:sz w:val="28"/>
          <w:szCs w:val="28"/>
          <w:lang w:eastAsia="ru-RU"/>
        </w:rPr>
        <w:br/>
      </w:r>
      <w:r w:rsidRPr="00CB7F63">
        <w:rPr>
          <w:rFonts w:ascii="Times New Roman" w:hAnsi="Times New Roman" w:cs="Times New Roman"/>
          <w:sz w:val="28"/>
          <w:szCs w:val="28"/>
          <w:shd w:val="clear" w:color="auto" w:fill="FFFFFF"/>
          <w:lang w:eastAsia="ru-RU"/>
        </w:rPr>
        <w:lastRenderedPageBreak/>
        <w:t>Атрибуты к играм подбираются так, чтобы создать условия для реализации интересов детей в разных видах игр. Эстетичность и изысканность оформления, современность материалов вызывают у дошкольников желание играть. Подобранный игровой материал позволяет комбинировать различные сюжеты, создавать новые игровые образы. Здесь же уместны игры-драматизации по знакомым сказкам, тем более что для них созданы необходимые условия.</w:t>
      </w:r>
      <w:r w:rsidRPr="00CB7F63">
        <w:rPr>
          <w:rFonts w:ascii="Times New Roman" w:hAnsi="Times New Roman" w:cs="Times New Roman"/>
          <w:sz w:val="28"/>
          <w:szCs w:val="28"/>
          <w:lang w:eastAsia="ru-RU"/>
        </w:rPr>
        <w:br/>
      </w:r>
      <w:r w:rsidRPr="00CB7F63">
        <w:rPr>
          <w:rFonts w:ascii="Times New Roman" w:hAnsi="Times New Roman" w:cs="Times New Roman"/>
          <w:sz w:val="28"/>
          <w:szCs w:val="28"/>
          <w:shd w:val="clear" w:color="auto" w:fill="FFFFFF"/>
          <w:lang w:eastAsia="ru-RU"/>
        </w:rPr>
        <w:t xml:space="preserve">Яркий, веселый, с нестандартным дизайнерским решением, нетрафаретным оборудованием физкультурный уголок лаконично и гармонично вписывается в пространство групповой комнаты. Он пользуется популярностью у детей, поскольку реализует их потребность в двигательной активности. Здесь дошкольники могут заниматься и закреплять разные виды движений: прыжки с продвижением по извилистой дорожке, </w:t>
      </w:r>
      <w:proofErr w:type="spellStart"/>
      <w:r w:rsidRPr="00CB7F63">
        <w:rPr>
          <w:rFonts w:ascii="Times New Roman" w:hAnsi="Times New Roman" w:cs="Times New Roman"/>
          <w:sz w:val="28"/>
          <w:szCs w:val="28"/>
          <w:shd w:val="clear" w:color="auto" w:fill="FFFFFF"/>
          <w:lang w:eastAsia="ru-RU"/>
        </w:rPr>
        <w:t>подлезание</w:t>
      </w:r>
      <w:proofErr w:type="spellEnd"/>
      <w:r w:rsidRPr="00CB7F63">
        <w:rPr>
          <w:rFonts w:ascii="Times New Roman" w:hAnsi="Times New Roman" w:cs="Times New Roman"/>
          <w:sz w:val="28"/>
          <w:szCs w:val="28"/>
          <w:shd w:val="clear" w:color="auto" w:fill="FFFFFF"/>
          <w:lang w:eastAsia="ru-RU"/>
        </w:rPr>
        <w:t xml:space="preserve"> под дугу, игры с мячом, метание в цель и т. п. Увеличение двигательной активности оказывает благоприятное влияние на физическое и умственное развитие, состояние здоровья детей.</w:t>
      </w:r>
      <w:r w:rsidRPr="00CB7F63">
        <w:rPr>
          <w:rFonts w:ascii="Times New Roman" w:hAnsi="Times New Roman" w:cs="Times New Roman"/>
          <w:sz w:val="28"/>
          <w:szCs w:val="28"/>
          <w:lang w:eastAsia="ru-RU"/>
        </w:rPr>
        <w:br/>
      </w:r>
      <w:r w:rsidRPr="00CB7F63">
        <w:rPr>
          <w:rFonts w:ascii="Times New Roman" w:hAnsi="Times New Roman" w:cs="Times New Roman"/>
          <w:sz w:val="28"/>
          <w:szCs w:val="28"/>
          <w:shd w:val="clear" w:color="auto" w:fill="FFFFFF"/>
          <w:lang w:eastAsia="ru-RU"/>
        </w:rPr>
        <w:t>В шумном пространстве игровой комнаты обязательно должен быть такой островок тишины и спокойствия,</w:t>
      </w:r>
      <w:r w:rsidR="00285720">
        <w:rPr>
          <w:rFonts w:ascii="Times New Roman" w:hAnsi="Times New Roman" w:cs="Times New Roman"/>
          <w:sz w:val="28"/>
          <w:szCs w:val="28"/>
          <w:shd w:val="clear" w:color="auto" w:fill="FFFFFF"/>
          <w:lang w:eastAsia="ru-RU"/>
        </w:rPr>
        <w:t xml:space="preserve"> </w:t>
      </w:r>
      <w:r w:rsidRPr="00CB7F63">
        <w:rPr>
          <w:rFonts w:ascii="Times New Roman" w:hAnsi="Times New Roman" w:cs="Times New Roman"/>
          <w:sz w:val="28"/>
          <w:szCs w:val="28"/>
          <w:shd w:val="clear" w:color="auto" w:fill="FFFFFF"/>
          <w:lang w:eastAsia="ru-RU"/>
        </w:rPr>
        <w:t>как литературный центр (уголок уединения), который</w:t>
      </w:r>
      <w:r w:rsidR="00285720">
        <w:rPr>
          <w:rFonts w:ascii="Times New Roman" w:hAnsi="Times New Roman" w:cs="Times New Roman"/>
          <w:sz w:val="28"/>
          <w:szCs w:val="28"/>
          <w:shd w:val="clear" w:color="auto" w:fill="FFFFFF"/>
          <w:lang w:eastAsia="ru-RU"/>
        </w:rPr>
        <w:t xml:space="preserve"> </w:t>
      </w:r>
      <w:r w:rsidRPr="00CB7F63">
        <w:rPr>
          <w:rFonts w:ascii="Times New Roman" w:hAnsi="Times New Roman" w:cs="Times New Roman"/>
          <w:sz w:val="28"/>
          <w:szCs w:val="28"/>
          <w:shd w:val="clear" w:color="auto" w:fill="FFFFFF"/>
          <w:lang w:eastAsia="ru-RU"/>
        </w:rPr>
        <w:t>располагает к созерцательному наблюдению, мечтам и тихим беседам. Хотя он отделен от других зон легкой шторкой, ребенок чувствует себя здесь спокойно и уютно. Этому способствуют комфортное кресло, коврик на полу, мягкие игрушки. Заманчиво и волшебно выглядит дерево-книжка на стене. Его страницы, выполненные в пластике, можно листать, как настоящую книгу. Уют, домашняя обстановка позволяют детям комфортно расположиться и погрузиться в волшебный мир книг. Долгими зимними вечерами воспитатель может почитать детям их любимые сказки и рассказы, а также организовать в литературном центре выставку произведений того или иного автора (например, к юбилейным датам), провести литературные викторины и конкурсы.</w:t>
      </w:r>
      <w:r w:rsidRPr="00CB7F63">
        <w:rPr>
          <w:rFonts w:ascii="Times New Roman" w:hAnsi="Times New Roman" w:cs="Times New Roman"/>
          <w:sz w:val="28"/>
          <w:szCs w:val="28"/>
          <w:lang w:eastAsia="ru-RU"/>
        </w:rPr>
        <w:br/>
      </w:r>
      <w:r w:rsidRPr="00CB7F63">
        <w:rPr>
          <w:rFonts w:ascii="Times New Roman" w:hAnsi="Times New Roman" w:cs="Times New Roman"/>
          <w:sz w:val="28"/>
          <w:szCs w:val="28"/>
          <w:shd w:val="clear" w:color="auto" w:fill="FFFFFF"/>
          <w:lang w:eastAsia="ru-RU"/>
        </w:rPr>
        <w:t xml:space="preserve">Уголок безопасности дорожного движения интересен в первую очередь мальчикам. Он оснащен необходимыми атрибутами к сюжетно-ролевым играм, занятиям для закрепления знаний правил дорожного движения. Это </w:t>
      </w:r>
      <w:r w:rsidRPr="00CB7F63">
        <w:rPr>
          <w:rFonts w:ascii="Times New Roman" w:hAnsi="Times New Roman" w:cs="Times New Roman"/>
          <w:sz w:val="28"/>
          <w:szCs w:val="28"/>
          <w:shd w:val="clear" w:color="auto" w:fill="FFFFFF"/>
          <w:lang w:eastAsia="ru-RU"/>
        </w:rPr>
        <w:lastRenderedPageBreak/>
        <w:t>всевозможные игрушки – транспортные средства, светофор, фуражка милиционера, жезл регулировщика, макет улицы, дорожные знаки. Хорошим дидактическим пособием служит напольный коврик с разметкой улиц и дорог.</w:t>
      </w:r>
      <w:r w:rsidRPr="00CB7F63">
        <w:rPr>
          <w:rFonts w:ascii="Times New Roman" w:hAnsi="Times New Roman" w:cs="Times New Roman"/>
          <w:sz w:val="28"/>
          <w:szCs w:val="28"/>
          <w:lang w:eastAsia="ru-RU"/>
        </w:rPr>
        <w:br/>
      </w:r>
      <w:r w:rsidRPr="00CB7F63">
        <w:rPr>
          <w:rFonts w:ascii="Times New Roman" w:hAnsi="Times New Roman" w:cs="Times New Roman"/>
          <w:sz w:val="28"/>
          <w:szCs w:val="28"/>
          <w:shd w:val="clear" w:color="auto" w:fill="FFFFFF"/>
          <w:lang w:eastAsia="ru-RU"/>
        </w:rPr>
        <w:t>Осознать свое место в культурно-историческом пространстве, оценить себя, соотнеся с историческим прошлым, воспитанникам помогает мини-музей "Русская изба" – хранитель традиций, уникальный и незаменимый проводник в мир истории и культуры. Он представляет собой комнату русского быта, воспроизводящую жилое деревенское помещение с подлинными предметами старины (прялкой, лаптями, кухонной утварью, ухватами, утюгом и т. д.).</w:t>
      </w:r>
      <w:r w:rsidRPr="00CB7F63">
        <w:rPr>
          <w:rFonts w:ascii="Times New Roman" w:hAnsi="Times New Roman" w:cs="Times New Roman"/>
          <w:sz w:val="28"/>
          <w:szCs w:val="28"/>
          <w:lang w:eastAsia="ru-RU"/>
        </w:rPr>
        <w:br/>
      </w:r>
      <w:r w:rsidRPr="00CB7F63">
        <w:rPr>
          <w:rFonts w:ascii="Times New Roman" w:hAnsi="Times New Roman" w:cs="Times New Roman"/>
          <w:sz w:val="28"/>
          <w:szCs w:val="28"/>
          <w:shd w:val="clear" w:color="auto" w:fill="FFFFFF"/>
          <w:lang w:eastAsia="ru-RU"/>
        </w:rPr>
        <w:t>Основная задача воспитателей – ввести детей в особый мир русской культуры и быта путем его действенного познания. Занятия в "Русской избе" предполагают знакомство с устным народным творчеством, декоративно-прикладным искусством. Здесь проходят встречи и посиделки, на которых дети знакомятся с жемчужинами народной мудрости и просто пьют чай из самовара.</w:t>
      </w:r>
      <w:r w:rsidRPr="00CB7F63">
        <w:rPr>
          <w:rFonts w:ascii="Times New Roman" w:hAnsi="Times New Roman" w:cs="Times New Roman"/>
          <w:sz w:val="28"/>
          <w:szCs w:val="28"/>
          <w:lang w:eastAsia="ru-RU"/>
        </w:rPr>
        <w:br/>
      </w:r>
      <w:r w:rsidRPr="00CB7F63">
        <w:rPr>
          <w:rFonts w:ascii="Times New Roman" w:hAnsi="Times New Roman" w:cs="Times New Roman"/>
          <w:sz w:val="28"/>
          <w:szCs w:val="28"/>
          <w:shd w:val="clear" w:color="auto" w:fill="FFFFFF"/>
          <w:lang w:eastAsia="ru-RU"/>
        </w:rPr>
        <w:t>Таким образом, разнообразие и богатство сенсорных впечатлений, возможность свободного подхода к каждому центру в группе способствуют эмоциональному и интеллектуальному развитию воспитанников.</w:t>
      </w:r>
      <w:r w:rsidRPr="00CB7F63">
        <w:rPr>
          <w:rFonts w:ascii="Times New Roman" w:hAnsi="Times New Roman" w:cs="Times New Roman"/>
          <w:sz w:val="28"/>
          <w:szCs w:val="28"/>
          <w:lang w:eastAsia="ru-RU"/>
        </w:rPr>
        <w:br/>
      </w:r>
      <w:r w:rsidRPr="00CB7F63">
        <w:rPr>
          <w:rFonts w:ascii="Times New Roman" w:hAnsi="Times New Roman" w:cs="Times New Roman"/>
          <w:sz w:val="28"/>
          <w:szCs w:val="28"/>
          <w:shd w:val="clear" w:color="auto" w:fill="FFFFFF"/>
          <w:lang w:eastAsia="ru-RU"/>
        </w:rPr>
        <w:t>Развивающая среда не может быть построена окончательно. При организации предметно-пространственной среды в детском саду необходима сложная, многоплановая и высокотворческая деятельность всех участников образовательного процесса. Дальнейшая работа предполагает осуществление поиска инновационных подходов к организации предметно-развивающей среды в ДОУ, а так же развитие интереса родителей к указанной проблеме и мотивирование стремления к взаимодействию.</w:t>
      </w:r>
    </w:p>
    <w:p w:rsidR="00CB7F63" w:rsidRPr="00CB7F63" w:rsidRDefault="00CB7F63" w:rsidP="00F54F7B">
      <w:pPr>
        <w:pStyle w:val="a4"/>
        <w:spacing w:line="360" w:lineRule="auto"/>
        <w:jc w:val="both"/>
        <w:rPr>
          <w:rFonts w:ascii="Times New Roman" w:hAnsi="Times New Roman" w:cs="Times New Roman"/>
          <w:sz w:val="28"/>
          <w:szCs w:val="28"/>
          <w:shd w:val="clear" w:color="auto" w:fill="FFFFFF"/>
          <w:lang w:eastAsia="ru-RU"/>
        </w:rPr>
      </w:pPr>
    </w:p>
    <w:p w:rsidR="00CB7F63" w:rsidRPr="00CB7F63" w:rsidRDefault="00CB7F63" w:rsidP="00F54F7B">
      <w:pPr>
        <w:pStyle w:val="a4"/>
        <w:spacing w:line="360" w:lineRule="auto"/>
        <w:jc w:val="both"/>
        <w:rPr>
          <w:rFonts w:ascii="Times New Roman" w:hAnsi="Times New Roman" w:cs="Times New Roman"/>
          <w:sz w:val="28"/>
          <w:szCs w:val="28"/>
          <w:shd w:val="clear" w:color="auto" w:fill="FFFFFF"/>
          <w:lang w:eastAsia="ru-RU"/>
        </w:rPr>
      </w:pPr>
    </w:p>
    <w:p w:rsidR="00CB7F63" w:rsidRPr="00CB7F63" w:rsidRDefault="00B54AB6" w:rsidP="00F54F7B">
      <w:pPr>
        <w:pStyle w:val="a4"/>
        <w:spacing w:line="360" w:lineRule="auto"/>
        <w:jc w:val="both"/>
        <w:rPr>
          <w:rFonts w:ascii="Times New Roman" w:hAnsi="Times New Roman" w:cs="Times New Roman"/>
          <w:sz w:val="28"/>
          <w:szCs w:val="28"/>
          <w:lang w:eastAsia="ru-RU"/>
        </w:rPr>
      </w:pPr>
      <w:r>
        <w:rPr>
          <w:rFonts w:ascii="Times New Roman" w:hAnsi="Times New Roman" w:cs="Times New Roman"/>
          <w:b/>
          <w:sz w:val="28"/>
          <w:szCs w:val="28"/>
          <w:lang w:eastAsia="ru-RU"/>
        </w:rPr>
        <w:t xml:space="preserve">В ДОУ № 7 </w:t>
      </w:r>
      <w:r w:rsidR="00CB7F63" w:rsidRPr="00C9323D">
        <w:rPr>
          <w:rFonts w:ascii="Times New Roman" w:hAnsi="Times New Roman" w:cs="Times New Roman"/>
          <w:b/>
          <w:sz w:val="28"/>
          <w:szCs w:val="28"/>
          <w:lang w:eastAsia="ru-RU"/>
        </w:rPr>
        <w:t>используются фронтальные, групповые, индивидуальные формы организованного обучения</w:t>
      </w:r>
    </w:p>
    <w:p w:rsidR="00CB7F63" w:rsidRPr="00CB7F63" w:rsidRDefault="00CB7F63" w:rsidP="00F54F7B">
      <w:pPr>
        <w:pStyle w:val="a4"/>
        <w:spacing w:line="360" w:lineRule="auto"/>
        <w:jc w:val="both"/>
        <w:rPr>
          <w:rFonts w:ascii="Times New Roman" w:hAnsi="Times New Roman" w:cs="Times New Roman"/>
          <w:sz w:val="28"/>
          <w:szCs w:val="28"/>
          <w:lang w:eastAsia="ru-RU"/>
        </w:rPr>
      </w:pPr>
      <w:r w:rsidRPr="00CB7F63">
        <w:rPr>
          <w:rFonts w:ascii="Times New Roman" w:hAnsi="Times New Roman" w:cs="Times New Roman"/>
          <w:sz w:val="28"/>
          <w:szCs w:val="28"/>
          <w:lang w:eastAsia="ru-RU"/>
        </w:rPr>
        <w:t xml:space="preserve">Индивидуальная форма организации обучения позволяет индивидуализировать обучение (содержание, методы, средства), однако требует от ребенка больших </w:t>
      </w:r>
      <w:r w:rsidRPr="00CB7F63">
        <w:rPr>
          <w:rFonts w:ascii="Times New Roman" w:hAnsi="Times New Roman" w:cs="Times New Roman"/>
          <w:sz w:val="28"/>
          <w:szCs w:val="28"/>
          <w:lang w:eastAsia="ru-RU"/>
        </w:rPr>
        <w:lastRenderedPageBreak/>
        <w:t>нервных затрат; создает эмоциональный дискомфорт; неэкономичность обучения; ограничение сотрудничества с другими детьми.</w:t>
      </w:r>
    </w:p>
    <w:p w:rsidR="00CB7F63" w:rsidRPr="00CB7F63" w:rsidRDefault="00CB7F63" w:rsidP="00F54F7B">
      <w:pPr>
        <w:pStyle w:val="a4"/>
        <w:spacing w:line="360" w:lineRule="auto"/>
        <w:jc w:val="both"/>
        <w:rPr>
          <w:rFonts w:ascii="Times New Roman" w:hAnsi="Times New Roman" w:cs="Times New Roman"/>
          <w:sz w:val="28"/>
          <w:szCs w:val="28"/>
          <w:lang w:eastAsia="ru-RU"/>
        </w:rPr>
      </w:pPr>
      <w:r w:rsidRPr="00CB7F63">
        <w:rPr>
          <w:rFonts w:ascii="Times New Roman" w:hAnsi="Times New Roman" w:cs="Times New Roman"/>
          <w:sz w:val="28"/>
          <w:szCs w:val="28"/>
          <w:lang w:eastAsia="ru-RU"/>
        </w:rPr>
        <w:t>Групповая форма организации обучения (индивидуально-коллективная). Группа делится на подгруппы.  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w:t>
      </w:r>
    </w:p>
    <w:p w:rsidR="00CB7F63" w:rsidRPr="00CB7F63" w:rsidRDefault="00CB7F63" w:rsidP="00F54F7B">
      <w:pPr>
        <w:pStyle w:val="a4"/>
        <w:spacing w:line="360" w:lineRule="auto"/>
        <w:jc w:val="both"/>
        <w:rPr>
          <w:rFonts w:ascii="Times New Roman" w:hAnsi="Times New Roman" w:cs="Times New Roman"/>
          <w:sz w:val="28"/>
          <w:szCs w:val="28"/>
          <w:lang w:eastAsia="ru-RU"/>
        </w:rPr>
      </w:pPr>
      <w:r w:rsidRPr="00CB7F63">
        <w:rPr>
          <w:rFonts w:ascii="Times New Roman" w:hAnsi="Times New Roman" w:cs="Times New Roman"/>
          <w:sz w:val="28"/>
          <w:szCs w:val="28"/>
          <w:lang w:eastAsia="ru-RU"/>
        </w:rPr>
        <w:t>Фронтальная        форма организации обучения. Работа со всей группой, четкое расписание, единое содержание.   При этом содержанием обучения на фронтальных занятиях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rsidR="00CB7F63" w:rsidRPr="00CB7F63" w:rsidRDefault="00CB7F63" w:rsidP="00F54F7B">
      <w:pPr>
        <w:pStyle w:val="a4"/>
        <w:spacing w:line="360" w:lineRule="auto"/>
        <w:jc w:val="both"/>
        <w:rPr>
          <w:rFonts w:ascii="Times New Roman" w:hAnsi="Times New Roman" w:cs="Times New Roman"/>
          <w:sz w:val="28"/>
          <w:szCs w:val="28"/>
          <w:lang w:eastAsia="ru-RU"/>
        </w:rPr>
      </w:pPr>
      <w:r w:rsidRPr="00CB7F63">
        <w:rPr>
          <w:rFonts w:ascii="Times New Roman" w:hAnsi="Times New Roman" w:cs="Times New Roman"/>
          <w:sz w:val="28"/>
          <w:szCs w:val="28"/>
          <w:lang w:eastAsia="ru-RU"/>
        </w:rPr>
        <w:t>Основной формой организации обучения в дошкольном образовательном учреждении является</w:t>
      </w:r>
      <w:r w:rsidR="00B54AB6">
        <w:rPr>
          <w:rFonts w:ascii="Times New Roman" w:hAnsi="Times New Roman" w:cs="Times New Roman"/>
          <w:sz w:val="28"/>
          <w:szCs w:val="28"/>
          <w:lang w:eastAsia="ru-RU"/>
        </w:rPr>
        <w:t xml:space="preserve"> </w:t>
      </w:r>
      <w:r w:rsidR="00254DB2">
        <w:rPr>
          <w:rFonts w:ascii="Times New Roman" w:hAnsi="Times New Roman" w:cs="Times New Roman"/>
          <w:sz w:val="28"/>
          <w:szCs w:val="28"/>
          <w:lang w:eastAsia="ru-RU"/>
        </w:rPr>
        <w:t>непрерывная</w:t>
      </w:r>
      <w:r w:rsidRPr="00CB7F63">
        <w:rPr>
          <w:rFonts w:ascii="Times New Roman" w:hAnsi="Times New Roman" w:cs="Times New Roman"/>
          <w:sz w:val="28"/>
          <w:szCs w:val="28"/>
          <w:lang w:eastAsia="ru-RU"/>
        </w:rPr>
        <w:t xml:space="preserve"> образовательная дея</w:t>
      </w:r>
      <w:r w:rsidR="00254DB2">
        <w:rPr>
          <w:rFonts w:ascii="Times New Roman" w:hAnsi="Times New Roman" w:cs="Times New Roman"/>
          <w:sz w:val="28"/>
          <w:szCs w:val="28"/>
          <w:lang w:eastAsia="ru-RU"/>
        </w:rPr>
        <w:t xml:space="preserve">тельность (НОД). Непрерывная </w:t>
      </w:r>
      <w:r w:rsidRPr="00CB7F63">
        <w:rPr>
          <w:rFonts w:ascii="Times New Roman" w:hAnsi="Times New Roman" w:cs="Times New Roman"/>
          <w:sz w:val="28"/>
          <w:szCs w:val="28"/>
          <w:lang w:eastAsia="ru-RU"/>
        </w:rPr>
        <w:t>образовательная деятельность организуется и проводится педагогами в соответствии с основной общеобразовательной программой ДОУ. НОД проводятся с детьми всех возрастных групп детского сада. В режиме дня каждой группы определяется время проведения НОД, в соответствии с "Санитарно-эпидемиологических требований к устройству, содержанию и организации режима работы дошкольных образовательных организаций".</w:t>
      </w:r>
    </w:p>
    <w:p w:rsidR="00CB7F63" w:rsidRPr="00CB7F63" w:rsidRDefault="00254DB2" w:rsidP="00F54F7B">
      <w:pPr>
        <w:pStyle w:val="a4"/>
        <w:spacing w:line="360" w:lineRule="auto"/>
        <w:jc w:val="both"/>
        <w:rPr>
          <w:rFonts w:ascii="Times New Roman" w:hAnsi="Times New Roman" w:cs="Times New Roman"/>
          <w:sz w:val="28"/>
          <w:szCs w:val="28"/>
          <w:lang w:eastAsia="ru-RU"/>
        </w:rPr>
      </w:pPr>
      <w:r w:rsidRPr="00254DB2">
        <w:rPr>
          <w:rFonts w:ascii="Times New Roman" w:hAnsi="Times New Roman" w:cs="Times New Roman"/>
          <w:sz w:val="28"/>
          <w:szCs w:val="28"/>
          <w:lang w:eastAsia="ru-RU"/>
        </w:rPr>
        <w:t>Непрерывная</w:t>
      </w:r>
      <w:r w:rsidR="00CB7F63" w:rsidRPr="00CB7F63">
        <w:rPr>
          <w:rFonts w:ascii="Times New Roman" w:hAnsi="Times New Roman" w:cs="Times New Roman"/>
          <w:sz w:val="28"/>
          <w:szCs w:val="28"/>
          <w:lang w:eastAsia="ru-RU"/>
        </w:rPr>
        <w:t xml:space="preserve"> образовательная деятельность организуется по всем направлениям </w:t>
      </w:r>
      <w:proofErr w:type="spellStart"/>
      <w:r w:rsidR="00CB7F63" w:rsidRPr="00CB7F63">
        <w:rPr>
          <w:rFonts w:ascii="Times New Roman" w:hAnsi="Times New Roman" w:cs="Times New Roman"/>
          <w:sz w:val="28"/>
          <w:szCs w:val="28"/>
          <w:lang w:eastAsia="ru-RU"/>
        </w:rPr>
        <w:t>воспитательно</w:t>
      </w:r>
      <w:proofErr w:type="spellEnd"/>
      <w:r w:rsidR="00CB7F63" w:rsidRPr="00CB7F63">
        <w:rPr>
          <w:rFonts w:ascii="Times New Roman" w:hAnsi="Times New Roman" w:cs="Times New Roman"/>
          <w:sz w:val="28"/>
          <w:szCs w:val="28"/>
          <w:lang w:eastAsia="ru-RU"/>
        </w:rPr>
        <w:t>-образовательной работы с детьми: по ознакомлению с окружающим, по развитию речи, по музыкальному воспитанию, изобразительной деятельности, конструированию, формированию элементарных математических представлений, по физической культуре.</w:t>
      </w:r>
    </w:p>
    <w:p w:rsidR="00CB7F63" w:rsidRPr="00CB7F63" w:rsidRDefault="00CB7F63" w:rsidP="00F54F7B">
      <w:pPr>
        <w:pStyle w:val="a4"/>
        <w:spacing w:line="360" w:lineRule="auto"/>
        <w:jc w:val="both"/>
        <w:rPr>
          <w:rFonts w:ascii="Times New Roman" w:hAnsi="Times New Roman" w:cs="Times New Roman"/>
          <w:sz w:val="28"/>
          <w:szCs w:val="28"/>
          <w:lang w:eastAsia="ru-RU"/>
        </w:rPr>
      </w:pPr>
      <w:r w:rsidRPr="00CB7F63">
        <w:rPr>
          <w:rFonts w:ascii="Times New Roman" w:hAnsi="Times New Roman" w:cs="Times New Roman"/>
          <w:sz w:val="28"/>
          <w:szCs w:val="28"/>
          <w:lang w:eastAsia="ru-RU"/>
        </w:rPr>
        <w:t> При проведении </w:t>
      </w:r>
      <w:r w:rsidR="005267E3">
        <w:rPr>
          <w:rFonts w:ascii="Times New Roman" w:hAnsi="Times New Roman" w:cs="Times New Roman"/>
          <w:sz w:val="28"/>
          <w:szCs w:val="28"/>
          <w:lang w:eastAsia="ru-RU"/>
        </w:rPr>
        <w:t>непрерывной</w:t>
      </w:r>
      <w:r w:rsidR="005267E3" w:rsidRPr="005267E3">
        <w:rPr>
          <w:rFonts w:ascii="Times New Roman" w:hAnsi="Times New Roman" w:cs="Times New Roman"/>
          <w:sz w:val="28"/>
          <w:szCs w:val="28"/>
          <w:lang w:eastAsia="ru-RU"/>
        </w:rPr>
        <w:t xml:space="preserve"> </w:t>
      </w:r>
      <w:r w:rsidRPr="00CB7F63">
        <w:rPr>
          <w:rFonts w:ascii="Times New Roman" w:hAnsi="Times New Roman" w:cs="Times New Roman"/>
          <w:sz w:val="28"/>
          <w:szCs w:val="28"/>
          <w:lang w:eastAsia="ru-RU"/>
        </w:rPr>
        <w:t>образовательной деятельности выделяется </w:t>
      </w:r>
      <w:r w:rsidRPr="00CB7F63">
        <w:rPr>
          <w:rFonts w:ascii="Times New Roman" w:hAnsi="Times New Roman" w:cs="Times New Roman"/>
          <w:i/>
          <w:iCs/>
          <w:sz w:val="28"/>
          <w:szCs w:val="28"/>
          <w:lang w:eastAsia="ru-RU"/>
        </w:rPr>
        <w:t>три основные части.</w:t>
      </w:r>
    </w:p>
    <w:p w:rsidR="00CB7F63" w:rsidRPr="00CB7F63" w:rsidRDefault="00CB7F63" w:rsidP="00F54F7B">
      <w:pPr>
        <w:pStyle w:val="a4"/>
        <w:spacing w:line="360" w:lineRule="auto"/>
        <w:jc w:val="both"/>
        <w:rPr>
          <w:rFonts w:ascii="Times New Roman" w:hAnsi="Times New Roman" w:cs="Times New Roman"/>
          <w:sz w:val="28"/>
          <w:szCs w:val="28"/>
          <w:lang w:eastAsia="ru-RU"/>
        </w:rPr>
      </w:pPr>
      <w:r w:rsidRPr="00CB7F63">
        <w:rPr>
          <w:rFonts w:ascii="Times New Roman" w:hAnsi="Times New Roman" w:cs="Times New Roman"/>
          <w:i/>
          <w:iCs/>
          <w:sz w:val="28"/>
          <w:szCs w:val="28"/>
          <w:lang w:eastAsia="ru-RU"/>
        </w:rPr>
        <w:t>Первая часть</w:t>
      </w:r>
      <w:r w:rsidRPr="00CB7F63">
        <w:rPr>
          <w:rFonts w:ascii="Times New Roman" w:hAnsi="Times New Roman" w:cs="Times New Roman"/>
          <w:sz w:val="28"/>
          <w:szCs w:val="28"/>
          <w:lang w:eastAsia="ru-RU"/>
        </w:rPr>
        <w:t> - введение детей в тему занятия, определение целей, объяснение того, что должны сделать дети.</w:t>
      </w:r>
    </w:p>
    <w:p w:rsidR="00CB7F63" w:rsidRPr="00CB7F63" w:rsidRDefault="00CB7F63" w:rsidP="00F54F7B">
      <w:pPr>
        <w:pStyle w:val="a4"/>
        <w:spacing w:line="360" w:lineRule="auto"/>
        <w:jc w:val="both"/>
        <w:rPr>
          <w:rFonts w:ascii="Times New Roman" w:hAnsi="Times New Roman" w:cs="Times New Roman"/>
          <w:sz w:val="28"/>
          <w:szCs w:val="28"/>
          <w:lang w:eastAsia="ru-RU"/>
        </w:rPr>
      </w:pPr>
      <w:r w:rsidRPr="00CB7F63">
        <w:rPr>
          <w:rFonts w:ascii="Times New Roman" w:hAnsi="Times New Roman" w:cs="Times New Roman"/>
          <w:i/>
          <w:iCs/>
          <w:sz w:val="28"/>
          <w:szCs w:val="28"/>
          <w:lang w:eastAsia="ru-RU"/>
        </w:rPr>
        <w:lastRenderedPageBreak/>
        <w:t>Вторая часть</w:t>
      </w:r>
      <w:r w:rsidRPr="00CB7F63">
        <w:rPr>
          <w:rFonts w:ascii="Times New Roman" w:hAnsi="Times New Roman" w:cs="Times New Roman"/>
          <w:sz w:val="28"/>
          <w:szCs w:val="28"/>
          <w:lang w:eastAsia="ru-RU"/>
        </w:rPr>
        <w:t> - самостоятельная деятельность детей по выполнению задания педагога или замысла самого ребенка.</w:t>
      </w:r>
    </w:p>
    <w:p w:rsidR="00CB7F63" w:rsidRPr="00CB7F63" w:rsidRDefault="00CB7F63" w:rsidP="00F54F7B">
      <w:pPr>
        <w:pStyle w:val="a4"/>
        <w:spacing w:line="360" w:lineRule="auto"/>
        <w:jc w:val="both"/>
        <w:rPr>
          <w:rFonts w:ascii="Times New Roman" w:hAnsi="Times New Roman" w:cs="Times New Roman"/>
          <w:sz w:val="28"/>
          <w:szCs w:val="28"/>
          <w:lang w:eastAsia="ru-RU"/>
        </w:rPr>
      </w:pPr>
      <w:r w:rsidRPr="00CB7F63">
        <w:rPr>
          <w:rFonts w:ascii="Times New Roman" w:hAnsi="Times New Roman" w:cs="Times New Roman"/>
          <w:i/>
          <w:iCs/>
          <w:sz w:val="28"/>
          <w:szCs w:val="28"/>
          <w:lang w:eastAsia="ru-RU"/>
        </w:rPr>
        <w:t>Третья часть</w:t>
      </w:r>
      <w:r w:rsidRPr="00CB7F63">
        <w:rPr>
          <w:rFonts w:ascii="Times New Roman" w:hAnsi="Times New Roman" w:cs="Times New Roman"/>
          <w:sz w:val="28"/>
          <w:szCs w:val="28"/>
          <w:lang w:eastAsia="ru-RU"/>
        </w:rPr>
        <w:t> - анализ выполнения задания и его оценка.</w:t>
      </w:r>
    </w:p>
    <w:p w:rsidR="00CB7F63" w:rsidRPr="00CB7F63" w:rsidRDefault="00CB7F63" w:rsidP="00F54F7B">
      <w:pPr>
        <w:pStyle w:val="a4"/>
        <w:spacing w:line="360" w:lineRule="auto"/>
        <w:jc w:val="both"/>
        <w:rPr>
          <w:rFonts w:ascii="Times New Roman" w:hAnsi="Times New Roman" w:cs="Times New Roman"/>
          <w:sz w:val="28"/>
          <w:szCs w:val="28"/>
          <w:lang w:eastAsia="ru-RU"/>
        </w:rPr>
      </w:pPr>
      <w:r w:rsidRPr="00CB7F63">
        <w:rPr>
          <w:rFonts w:ascii="Times New Roman" w:hAnsi="Times New Roman" w:cs="Times New Roman"/>
          <w:sz w:val="28"/>
          <w:szCs w:val="28"/>
          <w:lang w:eastAsia="ru-RU"/>
        </w:rPr>
        <w:t>Требования к организации </w:t>
      </w:r>
      <w:r w:rsidR="005267E3" w:rsidRPr="005267E3">
        <w:rPr>
          <w:rFonts w:ascii="Times New Roman" w:hAnsi="Times New Roman" w:cs="Times New Roman"/>
          <w:sz w:val="28"/>
          <w:szCs w:val="28"/>
          <w:lang w:eastAsia="ru-RU"/>
        </w:rPr>
        <w:t xml:space="preserve">непрерывной </w:t>
      </w:r>
      <w:bookmarkStart w:id="0" w:name="_GoBack"/>
      <w:bookmarkEnd w:id="0"/>
      <w:r w:rsidRPr="00CB7F63">
        <w:rPr>
          <w:rFonts w:ascii="Times New Roman" w:hAnsi="Times New Roman" w:cs="Times New Roman"/>
          <w:sz w:val="28"/>
          <w:szCs w:val="28"/>
          <w:lang w:eastAsia="ru-RU"/>
        </w:rPr>
        <w:t>образовательной деятельности</w:t>
      </w:r>
    </w:p>
    <w:p w:rsidR="00CB7F63" w:rsidRPr="00CB7F63" w:rsidRDefault="00CB7F63" w:rsidP="00F54F7B">
      <w:pPr>
        <w:pStyle w:val="a4"/>
        <w:spacing w:line="360" w:lineRule="auto"/>
        <w:jc w:val="both"/>
        <w:rPr>
          <w:rFonts w:ascii="Times New Roman" w:hAnsi="Times New Roman" w:cs="Times New Roman"/>
          <w:sz w:val="28"/>
          <w:szCs w:val="28"/>
          <w:lang w:eastAsia="ru-RU"/>
        </w:rPr>
      </w:pPr>
      <w:r w:rsidRPr="00CB7F63">
        <w:rPr>
          <w:rFonts w:ascii="Times New Roman" w:hAnsi="Times New Roman" w:cs="Times New Roman"/>
          <w:i/>
          <w:iCs/>
          <w:sz w:val="28"/>
          <w:szCs w:val="28"/>
          <w:lang w:eastAsia="ru-RU"/>
        </w:rPr>
        <w:t>Гигиенические требования:</w:t>
      </w:r>
    </w:p>
    <w:p w:rsidR="00CB7F63" w:rsidRPr="00CB7F63" w:rsidRDefault="00F54F7B" w:rsidP="00F54F7B">
      <w:pPr>
        <w:pStyle w:val="a4"/>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непрерывная</w:t>
      </w:r>
      <w:r w:rsidR="00CB7F63" w:rsidRPr="00CB7F63">
        <w:rPr>
          <w:rFonts w:ascii="Times New Roman" w:hAnsi="Times New Roman" w:cs="Times New Roman"/>
          <w:sz w:val="28"/>
          <w:szCs w:val="28"/>
          <w:lang w:eastAsia="ru-RU"/>
        </w:rPr>
        <w:t xml:space="preserve"> образовательная деятельность проводятся в чистом проветренном, хорошо освещенном помещении;</w:t>
      </w:r>
    </w:p>
    <w:p w:rsidR="00CB7F63" w:rsidRPr="00CB7F63" w:rsidRDefault="00CB7F63" w:rsidP="00F54F7B">
      <w:pPr>
        <w:pStyle w:val="a4"/>
        <w:spacing w:line="360" w:lineRule="auto"/>
        <w:jc w:val="both"/>
        <w:rPr>
          <w:rFonts w:ascii="Times New Roman" w:hAnsi="Times New Roman" w:cs="Times New Roman"/>
          <w:sz w:val="28"/>
          <w:szCs w:val="28"/>
          <w:lang w:eastAsia="ru-RU"/>
        </w:rPr>
      </w:pPr>
      <w:r w:rsidRPr="00CB7F63">
        <w:rPr>
          <w:rFonts w:ascii="Times New Roman" w:hAnsi="Times New Roman" w:cs="Times New Roman"/>
          <w:sz w:val="28"/>
          <w:szCs w:val="28"/>
          <w:lang w:eastAsia="ru-RU"/>
        </w:rPr>
        <w:t>·        </w:t>
      </w:r>
      <w:r w:rsidRPr="00CB7F63">
        <w:rPr>
          <w:rFonts w:ascii="Times New Roman" w:hAnsi="Times New Roman" w:cs="Times New Roman"/>
          <w:sz w:val="28"/>
          <w:szCs w:val="28"/>
          <w:lang w:eastAsia="ru-RU"/>
        </w:rPr>
        <w:softHyphen/>
        <w:t>воспитатель, постоянно следит за правильностью позы ребенка,</w:t>
      </w:r>
    </w:p>
    <w:p w:rsidR="00CB7F63" w:rsidRPr="00CB7F63" w:rsidRDefault="00CB7F63" w:rsidP="00F54F7B">
      <w:pPr>
        <w:pStyle w:val="a4"/>
        <w:spacing w:line="360" w:lineRule="auto"/>
        <w:jc w:val="both"/>
        <w:rPr>
          <w:rFonts w:ascii="Times New Roman" w:hAnsi="Times New Roman" w:cs="Times New Roman"/>
          <w:sz w:val="28"/>
          <w:szCs w:val="28"/>
          <w:lang w:eastAsia="ru-RU"/>
        </w:rPr>
      </w:pPr>
      <w:r w:rsidRPr="00CB7F63">
        <w:rPr>
          <w:rFonts w:ascii="Times New Roman" w:hAnsi="Times New Roman" w:cs="Times New Roman"/>
          <w:sz w:val="28"/>
          <w:szCs w:val="28"/>
          <w:lang w:eastAsia="ru-RU"/>
        </w:rPr>
        <w:t>·        </w:t>
      </w:r>
      <w:r w:rsidRPr="00CB7F63">
        <w:rPr>
          <w:rFonts w:ascii="Times New Roman" w:hAnsi="Times New Roman" w:cs="Times New Roman"/>
          <w:sz w:val="28"/>
          <w:szCs w:val="28"/>
          <w:lang w:eastAsia="ru-RU"/>
        </w:rPr>
        <w:softHyphen/>
        <w:t>не допускать переутомления детей на занятиях.</w:t>
      </w:r>
    </w:p>
    <w:p w:rsidR="00CB7F63" w:rsidRPr="00CB7F63" w:rsidRDefault="00CB7F63" w:rsidP="00F54F7B">
      <w:pPr>
        <w:pStyle w:val="a4"/>
        <w:spacing w:line="360" w:lineRule="auto"/>
        <w:jc w:val="both"/>
        <w:rPr>
          <w:rFonts w:ascii="Times New Roman" w:hAnsi="Times New Roman" w:cs="Times New Roman"/>
          <w:sz w:val="28"/>
          <w:szCs w:val="28"/>
          <w:lang w:eastAsia="ru-RU"/>
        </w:rPr>
      </w:pPr>
      <w:r w:rsidRPr="00CB7F63">
        <w:rPr>
          <w:rFonts w:ascii="Times New Roman" w:hAnsi="Times New Roman" w:cs="Times New Roman"/>
          <w:sz w:val="28"/>
          <w:szCs w:val="28"/>
          <w:lang w:eastAsia="ru-RU"/>
        </w:rPr>
        <w:t>·         предусматривать чередование различных видов деятельности детей не только на различных занятиях, но и на протяжении одного занятия.</w:t>
      </w:r>
    </w:p>
    <w:p w:rsidR="00CB7F63" w:rsidRPr="00CB7F63" w:rsidRDefault="00CB7F63" w:rsidP="00F54F7B">
      <w:pPr>
        <w:pStyle w:val="a4"/>
        <w:spacing w:line="360" w:lineRule="auto"/>
        <w:jc w:val="both"/>
        <w:rPr>
          <w:rFonts w:ascii="Times New Roman" w:hAnsi="Times New Roman" w:cs="Times New Roman"/>
          <w:sz w:val="28"/>
          <w:szCs w:val="28"/>
          <w:lang w:eastAsia="ru-RU"/>
        </w:rPr>
      </w:pPr>
      <w:r w:rsidRPr="00CB7F63">
        <w:rPr>
          <w:rFonts w:ascii="Times New Roman" w:hAnsi="Times New Roman" w:cs="Times New Roman"/>
          <w:i/>
          <w:iCs/>
          <w:sz w:val="28"/>
          <w:szCs w:val="28"/>
          <w:lang w:eastAsia="ru-RU"/>
        </w:rPr>
        <w:t>Дидактические требования</w:t>
      </w:r>
    </w:p>
    <w:p w:rsidR="00CB7F63" w:rsidRPr="00CB7F63" w:rsidRDefault="00CB7F63" w:rsidP="00F54F7B">
      <w:pPr>
        <w:pStyle w:val="a4"/>
        <w:spacing w:line="360" w:lineRule="auto"/>
        <w:jc w:val="both"/>
        <w:rPr>
          <w:rFonts w:ascii="Times New Roman" w:hAnsi="Times New Roman" w:cs="Times New Roman"/>
          <w:sz w:val="28"/>
          <w:szCs w:val="28"/>
          <w:lang w:eastAsia="ru-RU"/>
        </w:rPr>
      </w:pPr>
      <w:r w:rsidRPr="00CB7F63">
        <w:rPr>
          <w:rFonts w:ascii="Times New Roman" w:hAnsi="Times New Roman" w:cs="Times New Roman"/>
          <w:sz w:val="28"/>
          <w:szCs w:val="28"/>
          <w:lang w:eastAsia="ru-RU"/>
        </w:rPr>
        <w:t>·        </w:t>
      </w:r>
      <w:r w:rsidRPr="00CB7F63">
        <w:rPr>
          <w:rFonts w:ascii="Times New Roman" w:hAnsi="Times New Roman" w:cs="Times New Roman"/>
          <w:sz w:val="28"/>
          <w:szCs w:val="28"/>
          <w:lang w:eastAsia="ru-RU"/>
        </w:rPr>
        <w:softHyphen/>
        <w:t>точное определение образовательных задач НОД, ее место в общей системе образовательной деятельности;</w:t>
      </w:r>
    </w:p>
    <w:p w:rsidR="00CB7F63" w:rsidRPr="00CB7F63" w:rsidRDefault="00CB7F63" w:rsidP="00F54F7B">
      <w:pPr>
        <w:pStyle w:val="a4"/>
        <w:spacing w:line="360" w:lineRule="auto"/>
        <w:jc w:val="both"/>
        <w:rPr>
          <w:rFonts w:ascii="Times New Roman" w:hAnsi="Times New Roman" w:cs="Times New Roman"/>
          <w:sz w:val="28"/>
          <w:szCs w:val="28"/>
          <w:lang w:eastAsia="ru-RU"/>
        </w:rPr>
      </w:pPr>
      <w:r w:rsidRPr="00CB7F63">
        <w:rPr>
          <w:rFonts w:ascii="Times New Roman" w:hAnsi="Times New Roman" w:cs="Times New Roman"/>
          <w:sz w:val="28"/>
          <w:szCs w:val="28"/>
          <w:lang w:eastAsia="ru-RU"/>
        </w:rPr>
        <w:t>·        </w:t>
      </w:r>
      <w:r w:rsidRPr="00CB7F63">
        <w:rPr>
          <w:rFonts w:ascii="Times New Roman" w:hAnsi="Times New Roman" w:cs="Times New Roman"/>
          <w:sz w:val="28"/>
          <w:szCs w:val="28"/>
          <w:lang w:eastAsia="ru-RU"/>
        </w:rPr>
        <w:softHyphen/>
        <w:t>творческое использование при проведении НОД всех дидактических принципов в единстве;</w:t>
      </w:r>
    </w:p>
    <w:p w:rsidR="00CB7F63" w:rsidRPr="00CB7F63" w:rsidRDefault="00CB7F63" w:rsidP="00F54F7B">
      <w:pPr>
        <w:pStyle w:val="a4"/>
        <w:spacing w:line="360" w:lineRule="auto"/>
        <w:jc w:val="both"/>
        <w:rPr>
          <w:rFonts w:ascii="Times New Roman" w:hAnsi="Times New Roman" w:cs="Times New Roman"/>
          <w:sz w:val="28"/>
          <w:szCs w:val="28"/>
          <w:lang w:eastAsia="ru-RU"/>
        </w:rPr>
      </w:pPr>
      <w:r w:rsidRPr="00CB7F63">
        <w:rPr>
          <w:rFonts w:ascii="Times New Roman" w:hAnsi="Times New Roman" w:cs="Times New Roman"/>
          <w:sz w:val="28"/>
          <w:szCs w:val="28"/>
          <w:lang w:eastAsia="ru-RU"/>
        </w:rPr>
        <w:t>·        </w:t>
      </w:r>
      <w:r w:rsidRPr="00CB7F63">
        <w:rPr>
          <w:rFonts w:ascii="Times New Roman" w:hAnsi="Times New Roman" w:cs="Times New Roman"/>
          <w:sz w:val="28"/>
          <w:szCs w:val="28"/>
          <w:lang w:eastAsia="ru-RU"/>
        </w:rPr>
        <w:softHyphen/>
        <w:t>определять оптимальное содержание НОД в соответствии с программой и уровнем подготовки детей;</w:t>
      </w:r>
    </w:p>
    <w:p w:rsidR="00CB7F63" w:rsidRPr="00CB7F63" w:rsidRDefault="00CB7F63" w:rsidP="00F54F7B">
      <w:pPr>
        <w:pStyle w:val="a4"/>
        <w:spacing w:line="360" w:lineRule="auto"/>
        <w:jc w:val="both"/>
        <w:rPr>
          <w:rFonts w:ascii="Times New Roman" w:hAnsi="Times New Roman" w:cs="Times New Roman"/>
          <w:sz w:val="28"/>
          <w:szCs w:val="28"/>
          <w:lang w:eastAsia="ru-RU"/>
        </w:rPr>
      </w:pPr>
      <w:r w:rsidRPr="00CB7F63">
        <w:rPr>
          <w:rFonts w:ascii="Times New Roman" w:hAnsi="Times New Roman" w:cs="Times New Roman"/>
          <w:sz w:val="28"/>
          <w:szCs w:val="28"/>
          <w:lang w:eastAsia="ru-RU"/>
        </w:rPr>
        <w:t>·        </w:t>
      </w:r>
      <w:r w:rsidRPr="00CB7F63">
        <w:rPr>
          <w:rFonts w:ascii="Times New Roman" w:hAnsi="Times New Roman" w:cs="Times New Roman"/>
          <w:sz w:val="28"/>
          <w:szCs w:val="28"/>
          <w:lang w:eastAsia="ru-RU"/>
        </w:rPr>
        <w:softHyphen/>
        <w:t>выбирать наиболее рациональные методы и приемы обучения в зависимости от дидактической цели НОД;</w:t>
      </w:r>
    </w:p>
    <w:p w:rsidR="00CB7F63" w:rsidRPr="00CB7F63" w:rsidRDefault="00CB7F63" w:rsidP="00F54F7B">
      <w:pPr>
        <w:pStyle w:val="a4"/>
        <w:spacing w:line="360" w:lineRule="auto"/>
        <w:jc w:val="both"/>
        <w:rPr>
          <w:rFonts w:ascii="Times New Roman" w:hAnsi="Times New Roman" w:cs="Times New Roman"/>
          <w:sz w:val="28"/>
          <w:szCs w:val="28"/>
          <w:lang w:eastAsia="ru-RU"/>
        </w:rPr>
      </w:pPr>
      <w:r w:rsidRPr="00CB7F63">
        <w:rPr>
          <w:rFonts w:ascii="Times New Roman" w:hAnsi="Times New Roman" w:cs="Times New Roman"/>
          <w:sz w:val="28"/>
          <w:szCs w:val="28"/>
          <w:lang w:eastAsia="ru-RU"/>
        </w:rPr>
        <w:t>·        </w:t>
      </w:r>
      <w:r w:rsidRPr="00CB7F63">
        <w:rPr>
          <w:rFonts w:ascii="Times New Roman" w:hAnsi="Times New Roman" w:cs="Times New Roman"/>
          <w:sz w:val="28"/>
          <w:szCs w:val="28"/>
          <w:lang w:eastAsia="ru-RU"/>
        </w:rPr>
        <w:softHyphen/>
        <w:t>обеспечивать познавательную активность детей и развивающий характер НОД, рационально соотносить словесные, наглядные и практические методы с целью занятия;</w:t>
      </w:r>
    </w:p>
    <w:p w:rsidR="00CB7F63" w:rsidRPr="00CB7F63" w:rsidRDefault="00CB7F63" w:rsidP="00F54F7B">
      <w:pPr>
        <w:pStyle w:val="a4"/>
        <w:spacing w:line="360" w:lineRule="auto"/>
        <w:jc w:val="both"/>
        <w:rPr>
          <w:rFonts w:ascii="Times New Roman" w:hAnsi="Times New Roman" w:cs="Times New Roman"/>
          <w:sz w:val="28"/>
          <w:szCs w:val="28"/>
          <w:lang w:eastAsia="ru-RU"/>
        </w:rPr>
      </w:pPr>
      <w:r w:rsidRPr="00CB7F63">
        <w:rPr>
          <w:rFonts w:ascii="Times New Roman" w:hAnsi="Times New Roman" w:cs="Times New Roman"/>
          <w:sz w:val="28"/>
          <w:szCs w:val="28"/>
          <w:lang w:eastAsia="ru-RU"/>
        </w:rPr>
        <w:t>·        использовать в целях обучения дидактические игры (настольно-печатные, игры с предметами (сюжетно-ди</w:t>
      </w:r>
      <w:r w:rsidR="00B54AB6">
        <w:rPr>
          <w:rFonts w:ascii="Times New Roman" w:hAnsi="Times New Roman" w:cs="Times New Roman"/>
          <w:sz w:val="28"/>
          <w:szCs w:val="28"/>
          <w:lang w:eastAsia="ru-RU"/>
        </w:rPr>
        <w:t>дактические и игры-инсценировки</w:t>
      </w:r>
      <w:r w:rsidRPr="00CB7F63">
        <w:rPr>
          <w:rFonts w:ascii="Times New Roman" w:hAnsi="Times New Roman" w:cs="Times New Roman"/>
          <w:sz w:val="28"/>
          <w:szCs w:val="28"/>
          <w:lang w:eastAsia="ru-RU"/>
        </w:rPr>
        <w:t>), словесные и игровые приемы, дидактический материал.</w:t>
      </w:r>
    </w:p>
    <w:p w:rsidR="00CB7F63" w:rsidRPr="00CB7F63" w:rsidRDefault="00CB7F63" w:rsidP="00F54F7B">
      <w:pPr>
        <w:pStyle w:val="a4"/>
        <w:spacing w:line="360" w:lineRule="auto"/>
        <w:jc w:val="both"/>
        <w:rPr>
          <w:rFonts w:ascii="Times New Roman" w:hAnsi="Times New Roman" w:cs="Times New Roman"/>
          <w:sz w:val="28"/>
          <w:szCs w:val="28"/>
          <w:lang w:eastAsia="ru-RU"/>
        </w:rPr>
      </w:pPr>
      <w:r w:rsidRPr="00CB7F63">
        <w:rPr>
          <w:rFonts w:ascii="Times New Roman" w:hAnsi="Times New Roman" w:cs="Times New Roman"/>
          <w:sz w:val="28"/>
          <w:szCs w:val="28"/>
          <w:lang w:eastAsia="ru-RU"/>
        </w:rPr>
        <w:t>·        </w:t>
      </w:r>
      <w:r w:rsidRPr="00CB7F63">
        <w:rPr>
          <w:rFonts w:ascii="Times New Roman" w:hAnsi="Times New Roman" w:cs="Times New Roman"/>
          <w:sz w:val="28"/>
          <w:szCs w:val="28"/>
          <w:lang w:eastAsia="ru-RU"/>
        </w:rPr>
        <w:softHyphen/>
        <w:t>систематически осуществлять контроль за качеством усвоения знаний, умений и навыков.</w:t>
      </w:r>
    </w:p>
    <w:p w:rsidR="00CB7F63" w:rsidRPr="00CB7F63" w:rsidRDefault="00CB7F63" w:rsidP="00F54F7B">
      <w:pPr>
        <w:pStyle w:val="a4"/>
        <w:spacing w:line="360" w:lineRule="auto"/>
        <w:jc w:val="both"/>
        <w:rPr>
          <w:rFonts w:ascii="Times New Roman" w:hAnsi="Times New Roman" w:cs="Times New Roman"/>
          <w:sz w:val="28"/>
          <w:szCs w:val="28"/>
          <w:lang w:eastAsia="ru-RU"/>
        </w:rPr>
      </w:pPr>
      <w:r w:rsidRPr="00CB7F63">
        <w:rPr>
          <w:rFonts w:ascii="Times New Roman" w:hAnsi="Times New Roman" w:cs="Times New Roman"/>
          <w:i/>
          <w:iCs/>
          <w:sz w:val="28"/>
          <w:szCs w:val="28"/>
          <w:lang w:eastAsia="ru-RU"/>
        </w:rPr>
        <w:t>Организационные требования</w:t>
      </w:r>
    </w:p>
    <w:p w:rsidR="00CB7F63" w:rsidRPr="00CB7F63" w:rsidRDefault="00CB7F63" w:rsidP="00F54F7B">
      <w:pPr>
        <w:pStyle w:val="a4"/>
        <w:spacing w:line="360" w:lineRule="auto"/>
        <w:jc w:val="both"/>
        <w:rPr>
          <w:rFonts w:ascii="Times New Roman" w:hAnsi="Times New Roman" w:cs="Times New Roman"/>
          <w:sz w:val="28"/>
          <w:szCs w:val="28"/>
          <w:lang w:eastAsia="ru-RU"/>
        </w:rPr>
      </w:pPr>
      <w:r w:rsidRPr="00CB7F63">
        <w:rPr>
          <w:rFonts w:ascii="Times New Roman" w:hAnsi="Times New Roman" w:cs="Times New Roman"/>
          <w:sz w:val="28"/>
          <w:szCs w:val="28"/>
          <w:lang w:eastAsia="ru-RU"/>
        </w:rPr>
        <w:t>·        иметь в наличие продуманный план проведения НОД;</w:t>
      </w:r>
    </w:p>
    <w:p w:rsidR="00CB7F63" w:rsidRPr="00CB7F63" w:rsidRDefault="00CB7F63" w:rsidP="00F54F7B">
      <w:pPr>
        <w:pStyle w:val="a4"/>
        <w:spacing w:line="360" w:lineRule="auto"/>
        <w:jc w:val="both"/>
        <w:rPr>
          <w:rFonts w:ascii="Times New Roman" w:hAnsi="Times New Roman" w:cs="Times New Roman"/>
          <w:sz w:val="28"/>
          <w:szCs w:val="28"/>
          <w:lang w:eastAsia="ru-RU"/>
        </w:rPr>
      </w:pPr>
      <w:r w:rsidRPr="00CB7F63">
        <w:rPr>
          <w:rFonts w:ascii="Times New Roman" w:hAnsi="Times New Roman" w:cs="Times New Roman"/>
          <w:sz w:val="28"/>
          <w:szCs w:val="28"/>
          <w:lang w:eastAsia="ru-RU"/>
        </w:rPr>
        <w:lastRenderedPageBreak/>
        <w:t>·        четко определить цель и дидактические задачи НОД;</w:t>
      </w:r>
    </w:p>
    <w:p w:rsidR="00CB7F63" w:rsidRPr="00CB7F63" w:rsidRDefault="00CB7F63" w:rsidP="00F54F7B">
      <w:pPr>
        <w:pStyle w:val="a4"/>
        <w:spacing w:line="360" w:lineRule="auto"/>
        <w:jc w:val="both"/>
        <w:rPr>
          <w:rFonts w:ascii="Times New Roman" w:hAnsi="Times New Roman" w:cs="Times New Roman"/>
          <w:sz w:val="28"/>
          <w:szCs w:val="28"/>
          <w:lang w:eastAsia="ru-RU"/>
        </w:rPr>
      </w:pPr>
      <w:r w:rsidRPr="00CB7F63">
        <w:rPr>
          <w:rFonts w:ascii="Times New Roman" w:hAnsi="Times New Roman" w:cs="Times New Roman"/>
          <w:sz w:val="28"/>
          <w:szCs w:val="28"/>
          <w:lang w:eastAsia="ru-RU"/>
        </w:rPr>
        <w:t>·        грамотно подбирать и рационально использовать различные средства обучения, в том число ТСО, ИКТ;</w:t>
      </w:r>
    </w:p>
    <w:p w:rsidR="00CB7F63" w:rsidRPr="00CB7F63" w:rsidRDefault="00CB7F63" w:rsidP="00F54F7B">
      <w:pPr>
        <w:pStyle w:val="a4"/>
        <w:spacing w:line="360" w:lineRule="auto"/>
        <w:jc w:val="both"/>
        <w:rPr>
          <w:rFonts w:ascii="Times New Roman" w:hAnsi="Times New Roman" w:cs="Times New Roman"/>
          <w:sz w:val="28"/>
          <w:szCs w:val="28"/>
          <w:lang w:eastAsia="ru-RU"/>
        </w:rPr>
      </w:pPr>
      <w:r w:rsidRPr="00CB7F63">
        <w:rPr>
          <w:rFonts w:ascii="Times New Roman" w:hAnsi="Times New Roman" w:cs="Times New Roman"/>
          <w:sz w:val="28"/>
          <w:szCs w:val="28"/>
          <w:lang w:eastAsia="ru-RU"/>
        </w:rPr>
        <w:t>·        поддерживать необходимую дисциплину и организованность детей при проведении НОД.</w:t>
      </w:r>
    </w:p>
    <w:p w:rsidR="00CB7F63" w:rsidRPr="00CB7F63" w:rsidRDefault="00CB7F63" w:rsidP="00F54F7B">
      <w:pPr>
        <w:pStyle w:val="a4"/>
        <w:spacing w:line="360" w:lineRule="auto"/>
        <w:jc w:val="both"/>
        <w:rPr>
          <w:rFonts w:ascii="Times New Roman" w:hAnsi="Times New Roman" w:cs="Times New Roman"/>
          <w:sz w:val="28"/>
          <w:szCs w:val="28"/>
          <w:lang w:eastAsia="ru-RU"/>
        </w:rPr>
      </w:pPr>
      <w:r w:rsidRPr="00CB7F63">
        <w:rPr>
          <w:rFonts w:ascii="Times New Roman" w:hAnsi="Times New Roman" w:cs="Times New Roman"/>
          <w:sz w:val="28"/>
          <w:szCs w:val="28"/>
          <w:lang w:eastAsia="ru-RU"/>
        </w:rPr>
        <w:t>·        не смешивать процесс обучения с игрой, т.к. в игре ребенок в большей мере овладевает способами общения, осваивает человеческие отношения.</w:t>
      </w:r>
    </w:p>
    <w:p w:rsidR="00CB7F63" w:rsidRPr="00CB7F63" w:rsidRDefault="00CB7F63" w:rsidP="00F54F7B">
      <w:pPr>
        <w:pStyle w:val="a4"/>
        <w:spacing w:line="360" w:lineRule="auto"/>
        <w:jc w:val="both"/>
        <w:rPr>
          <w:rFonts w:ascii="Times New Roman" w:hAnsi="Times New Roman" w:cs="Times New Roman"/>
          <w:sz w:val="28"/>
          <w:szCs w:val="28"/>
          <w:lang w:eastAsia="ru-RU"/>
        </w:rPr>
      </w:pPr>
      <w:r w:rsidRPr="00CB7F63">
        <w:rPr>
          <w:rFonts w:ascii="Times New Roman" w:hAnsi="Times New Roman" w:cs="Times New Roman"/>
          <w:sz w:val="28"/>
          <w:szCs w:val="28"/>
          <w:lang w:eastAsia="ru-RU"/>
        </w:rPr>
        <w:t>·        НОД в ДОУ не должна проводиться по школьным технологиям;</w:t>
      </w:r>
    </w:p>
    <w:p w:rsidR="00CB7F63" w:rsidRPr="00CB7F63" w:rsidRDefault="00CB7F63" w:rsidP="00F54F7B">
      <w:pPr>
        <w:pStyle w:val="a4"/>
        <w:spacing w:line="360" w:lineRule="auto"/>
        <w:jc w:val="both"/>
        <w:rPr>
          <w:rFonts w:ascii="Times New Roman" w:hAnsi="Times New Roman" w:cs="Times New Roman"/>
          <w:sz w:val="28"/>
          <w:szCs w:val="28"/>
          <w:lang w:eastAsia="ru-RU"/>
        </w:rPr>
      </w:pPr>
      <w:r w:rsidRPr="00CB7F63">
        <w:rPr>
          <w:rFonts w:ascii="Times New Roman" w:hAnsi="Times New Roman" w:cs="Times New Roman"/>
          <w:sz w:val="28"/>
          <w:szCs w:val="28"/>
          <w:lang w:eastAsia="ru-RU"/>
        </w:rPr>
        <w:t>·        НОД следует проводить в определенной системе, связывать их с повседневной жизнью детей (знания, полученные на занятиях, используются в свободной деятельности);</w:t>
      </w:r>
    </w:p>
    <w:p w:rsidR="00CB7F63" w:rsidRPr="00CB7F63" w:rsidRDefault="00CB7F63" w:rsidP="00F54F7B">
      <w:pPr>
        <w:pStyle w:val="a4"/>
        <w:spacing w:line="360" w:lineRule="auto"/>
        <w:jc w:val="both"/>
        <w:rPr>
          <w:rFonts w:ascii="Times New Roman" w:hAnsi="Times New Roman" w:cs="Times New Roman"/>
          <w:sz w:val="28"/>
          <w:szCs w:val="28"/>
          <w:lang w:eastAsia="ru-RU"/>
        </w:rPr>
      </w:pPr>
      <w:r w:rsidRPr="00CB7F63">
        <w:rPr>
          <w:rFonts w:ascii="Times New Roman" w:hAnsi="Times New Roman" w:cs="Times New Roman"/>
          <w:sz w:val="28"/>
          <w:szCs w:val="28"/>
          <w:lang w:eastAsia="ru-RU"/>
        </w:rPr>
        <w:t>·         организации процесса обучения полезна интеграция содержания, которая позволяет сделать процесс обучения осмысленным, интересным для детей и способствует эффективности развития. С этой целью проводятся интегрированные и комплексные занятия.</w:t>
      </w:r>
    </w:p>
    <w:p w:rsidR="00CB7F63" w:rsidRPr="00CB7F63" w:rsidRDefault="00CB7F63" w:rsidP="00F54F7B">
      <w:pPr>
        <w:pStyle w:val="a4"/>
        <w:spacing w:line="360" w:lineRule="auto"/>
        <w:jc w:val="both"/>
        <w:rPr>
          <w:rFonts w:ascii="Times New Roman" w:hAnsi="Times New Roman" w:cs="Times New Roman"/>
          <w:sz w:val="28"/>
          <w:szCs w:val="28"/>
          <w:lang w:eastAsia="ru-RU"/>
        </w:rPr>
      </w:pPr>
      <w:r w:rsidRPr="00CB7F63">
        <w:rPr>
          <w:rFonts w:ascii="Times New Roman" w:hAnsi="Times New Roman" w:cs="Times New Roman"/>
          <w:sz w:val="28"/>
          <w:szCs w:val="28"/>
          <w:lang w:eastAsia="ru-RU"/>
        </w:rPr>
        <w:t>В настоящее время широко используется следующая классификация занятий с детьми дошкольного возраста.</w:t>
      </w:r>
    </w:p>
    <w:p w:rsidR="00CB7F63" w:rsidRPr="00CB7F63" w:rsidRDefault="00CB7F63" w:rsidP="00F54F7B">
      <w:pPr>
        <w:pStyle w:val="a4"/>
        <w:spacing w:line="360" w:lineRule="auto"/>
        <w:jc w:val="both"/>
        <w:rPr>
          <w:rFonts w:ascii="Times New Roman" w:hAnsi="Times New Roman" w:cs="Times New Roman"/>
          <w:sz w:val="28"/>
          <w:szCs w:val="28"/>
          <w:lang w:eastAsia="ru-RU"/>
        </w:rPr>
      </w:pPr>
      <w:r w:rsidRPr="00CB7F63">
        <w:rPr>
          <w:rFonts w:ascii="Times New Roman" w:hAnsi="Times New Roman" w:cs="Times New Roman"/>
          <w:sz w:val="28"/>
          <w:szCs w:val="28"/>
          <w:lang w:eastAsia="ru-RU"/>
        </w:rPr>
        <w:t>Классификация занятий в ДОУ (по С.А. Козловой)</w:t>
      </w:r>
    </w:p>
    <w:p w:rsidR="00CB7F63" w:rsidRPr="00CB7F63" w:rsidRDefault="00CB7F63" w:rsidP="00F54F7B">
      <w:pPr>
        <w:pStyle w:val="a4"/>
        <w:spacing w:line="360" w:lineRule="auto"/>
        <w:jc w:val="both"/>
        <w:rPr>
          <w:rFonts w:ascii="Times New Roman" w:hAnsi="Times New Roman" w:cs="Times New Roman"/>
          <w:sz w:val="28"/>
          <w:szCs w:val="28"/>
          <w:lang w:eastAsia="ru-RU"/>
        </w:rPr>
      </w:pPr>
      <w:r w:rsidRPr="00CB7F63">
        <w:rPr>
          <w:rFonts w:ascii="Times New Roman" w:hAnsi="Times New Roman" w:cs="Times New Roman"/>
          <w:i/>
          <w:iCs/>
          <w:sz w:val="28"/>
          <w:szCs w:val="28"/>
          <w:lang w:eastAsia="ru-RU"/>
        </w:rPr>
        <w:t>Дидактическая задача</w:t>
      </w:r>
    </w:p>
    <w:p w:rsidR="00CB7F63" w:rsidRPr="00CB7F63" w:rsidRDefault="00CB7F63" w:rsidP="00F54F7B">
      <w:pPr>
        <w:pStyle w:val="a4"/>
        <w:spacing w:line="360" w:lineRule="auto"/>
        <w:jc w:val="both"/>
        <w:rPr>
          <w:rFonts w:ascii="Times New Roman" w:hAnsi="Times New Roman" w:cs="Times New Roman"/>
          <w:sz w:val="28"/>
          <w:szCs w:val="28"/>
          <w:lang w:eastAsia="ru-RU"/>
        </w:rPr>
      </w:pPr>
      <w:r w:rsidRPr="00CB7F63">
        <w:rPr>
          <w:rFonts w:ascii="Times New Roman" w:hAnsi="Times New Roman" w:cs="Times New Roman"/>
          <w:sz w:val="28"/>
          <w:szCs w:val="28"/>
          <w:lang w:eastAsia="ru-RU"/>
        </w:rPr>
        <w:t>1.      Занятия усвоения новых знаний, умений;</w:t>
      </w:r>
    </w:p>
    <w:p w:rsidR="00CB7F63" w:rsidRPr="00CB7F63" w:rsidRDefault="00CB7F63" w:rsidP="00F54F7B">
      <w:pPr>
        <w:pStyle w:val="a4"/>
        <w:spacing w:line="360" w:lineRule="auto"/>
        <w:jc w:val="both"/>
        <w:rPr>
          <w:rFonts w:ascii="Times New Roman" w:hAnsi="Times New Roman" w:cs="Times New Roman"/>
          <w:sz w:val="28"/>
          <w:szCs w:val="28"/>
          <w:lang w:eastAsia="ru-RU"/>
        </w:rPr>
      </w:pPr>
      <w:r w:rsidRPr="00CB7F63">
        <w:rPr>
          <w:rFonts w:ascii="Times New Roman" w:hAnsi="Times New Roman" w:cs="Times New Roman"/>
          <w:sz w:val="28"/>
          <w:szCs w:val="28"/>
          <w:lang w:eastAsia="ru-RU"/>
        </w:rPr>
        <w:t>2.      Занятия закрепления ранее приобретенных знаний и умений;</w:t>
      </w:r>
    </w:p>
    <w:p w:rsidR="00CB7F63" w:rsidRPr="00CB7F63" w:rsidRDefault="00CB7F63" w:rsidP="00F54F7B">
      <w:pPr>
        <w:pStyle w:val="a4"/>
        <w:spacing w:line="360" w:lineRule="auto"/>
        <w:jc w:val="both"/>
        <w:rPr>
          <w:rFonts w:ascii="Times New Roman" w:hAnsi="Times New Roman" w:cs="Times New Roman"/>
          <w:sz w:val="28"/>
          <w:szCs w:val="28"/>
          <w:lang w:eastAsia="ru-RU"/>
        </w:rPr>
      </w:pPr>
      <w:r w:rsidRPr="00CB7F63">
        <w:rPr>
          <w:rFonts w:ascii="Times New Roman" w:hAnsi="Times New Roman" w:cs="Times New Roman"/>
          <w:sz w:val="28"/>
          <w:szCs w:val="28"/>
          <w:lang w:eastAsia="ru-RU"/>
        </w:rPr>
        <w:t>3.      Занятия творческого применения знаний и умений;</w:t>
      </w:r>
    </w:p>
    <w:p w:rsidR="00CB7F63" w:rsidRPr="00CB7F63" w:rsidRDefault="00CB7F63" w:rsidP="00F54F7B">
      <w:pPr>
        <w:pStyle w:val="a4"/>
        <w:spacing w:line="360" w:lineRule="auto"/>
        <w:jc w:val="both"/>
        <w:rPr>
          <w:rFonts w:ascii="Times New Roman" w:hAnsi="Times New Roman" w:cs="Times New Roman"/>
          <w:sz w:val="28"/>
          <w:szCs w:val="28"/>
          <w:lang w:eastAsia="ru-RU"/>
        </w:rPr>
      </w:pPr>
      <w:r w:rsidRPr="00CB7F63">
        <w:rPr>
          <w:rFonts w:ascii="Times New Roman" w:hAnsi="Times New Roman" w:cs="Times New Roman"/>
          <w:sz w:val="28"/>
          <w:szCs w:val="28"/>
          <w:lang w:eastAsia="ru-RU"/>
        </w:rPr>
        <w:t>4.      Комплексные занятия, где одновременно решается несколько задач.</w:t>
      </w:r>
    </w:p>
    <w:p w:rsidR="00CB7F63" w:rsidRPr="00CB7F63" w:rsidRDefault="00CB7F63" w:rsidP="00F54F7B">
      <w:pPr>
        <w:pStyle w:val="a4"/>
        <w:spacing w:line="360" w:lineRule="auto"/>
        <w:jc w:val="both"/>
        <w:rPr>
          <w:rFonts w:ascii="Times New Roman" w:hAnsi="Times New Roman" w:cs="Times New Roman"/>
          <w:sz w:val="28"/>
          <w:szCs w:val="28"/>
          <w:lang w:eastAsia="ru-RU"/>
        </w:rPr>
      </w:pPr>
      <w:r w:rsidRPr="00CB7F63">
        <w:rPr>
          <w:rFonts w:ascii="Times New Roman" w:hAnsi="Times New Roman" w:cs="Times New Roman"/>
          <w:sz w:val="28"/>
          <w:szCs w:val="28"/>
          <w:lang w:eastAsia="ru-RU"/>
        </w:rPr>
        <w:t>Содержание знаний (раздел обучения) </w:t>
      </w:r>
    </w:p>
    <w:p w:rsidR="00CB7F63" w:rsidRPr="00CB7F63" w:rsidRDefault="00CB7F63" w:rsidP="00F54F7B">
      <w:pPr>
        <w:pStyle w:val="a4"/>
        <w:spacing w:line="360" w:lineRule="auto"/>
        <w:jc w:val="both"/>
        <w:rPr>
          <w:rFonts w:ascii="Times New Roman" w:hAnsi="Times New Roman" w:cs="Times New Roman"/>
          <w:sz w:val="28"/>
          <w:szCs w:val="28"/>
          <w:lang w:eastAsia="ru-RU"/>
        </w:rPr>
      </w:pPr>
      <w:r w:rsidRPr="00CB7F63">
        <w:rPr>
          <w:rFonts w:ascii="Times New Roman" w:hAnsi="Times New Roman" w:cs="Times New Roman"/>
          <w:sz w:val="28"/>
          <w:szCs w:val="28"/>
          <w:lang w:eastAsia="ru-RU"/>
        </w:rPr>
        <w:t>1.      Классические занятия по разделам обучения;</w:t>
      </w:r>
    </w:p>
    <w:p w:rsidR="00CB7F63" w:rsidRPr="00CB7F63" w:rsidRDefault="00CB7F63" w:rsidP="00F54F7B">
      <w:pPr>
        <w:pStyle w:val="a4"/>
        <w:spacing w:line="360" w:lineRule="auto"/>
        <w:jc w:val="both"/>
        <w:rPr>
          <w:rFonts w:ascii="Times New Roman" w:hAnsi="Times New Roman" w:cs="Times New Roman"/>
          <w:sz w:val="28"/>
          <w:szCs w:val="28"/>
          <w:lang w:eastAsia="ru-RU"/>
        </w:rPr>
      </w:pPr>
      <w:r w:rsidRPr="00CB7F63">
        <w:rPr>
          <w:rFonts w:ascii="Times New Roman" w:hAnsi="Times New Roman" w:cs="Times New Roman"/>
          <w:sz w:val="28"/>
          <w:szCs w:val="28"/>
          <w:lang w:eastAsia="ru-RU"/>
        </w:rPr>
        <w:t>2.      </w:t>
      </w:r>
      <w:r w:rsidRPr="00B54AB6">
        <w:rPr>
          <w:rFonts w:ascii="Times New Roman" w:hAnsi="Times New Roman" w:cs="Times New Roman"/>
          <w:b/>
          <w:sz w:val="28"/>
          <w:szCs w:val="28"/>
          <w:lang w:eastAsia="ru-RU"/>
        </w:rPr>
        <w:t xml:space="preserve">Интегрированные (включающие </w:t>
      </w:r>
      <w:proofErr w:type="gramStart"/>
      <w:r w:rsidRPr="00B54AB6">
        <w:rPr>
          <w:rFonts w:ascii="Times New Roman" w:hAnsi="Times New Roman" w:cs="Times New Roman"/>
          <w:b/>
          <w:sz w:val="28"/>
          <w:szCs w:val="28"/>
          <w:lang w:eastAsia="ru-RU"/>
        </w:rPr>
        <w:t>содержание  и</w:t>
      </w:r>
      <w:r w:rsidR="00285720">
        <w:rPr>
          <w:rFonts w:ascii="Times New Roman" w:hAnsi="Times New Roman" w:cs="Times New Roman"/>
          <w:b/>
          <w:sz w:val="28"/>
          <w:szCs w:val="28"/>
          <w:lang w:eastAsia="ru-RU"/>
        </w:rPr>
        <w:t>з</w:t>
      </w:r>
      <w:proofErr w:type="gramEnd"/>
      <w:r w:rsidR="00285720">
        <w:rPr>
          <w:rFonts w:ascii="Times New Roman" w:hAnsi="Times New Roman" w:cs="Times New Roman"/>
          <w:b/>
          <w:sz w:val="28"/>
          <w:szCs w:val="28"/>
          <w:lang w:eastAsia="ru-RU"/>
        </w:rPr>
        <w:t xml:space="preserve"> нескольких разделов обучения)</w:t>
      </w:r>
    </w:p>
    <w:p w:rsidR="00CB7F63" w:rsidRPr="00CB7F63" w:rsidRDefault="00CB7F63" w:rsidP="00F54F7B">
      <w:pPr>
        <w:pStyle w:val="a4"/>
        <w:spacing w:line="360" w:lineRule="auto"/>
        <w:jc w:val="both"/>
        <w:rPr>
          <w:rFonts w:ascii="Times New Roman" w:hAnsi="Times New Roman" w:cs="Times New Roman"/>
          <w:sz w:val="28"/>
          <w:szCs w:val="28"/>
          <w:lang w:eastAsia="ru-RU"/>
        </w:rPr>
      </w:pPr>
      <w:r w:rsidRPr="00CB7F63">
        <w:rPr>
          <w:rFonts w:ascii="Times New Roman" w:hAnsi="Times New Roman" w:cs="Times New Roman"/>
          <w:sz w:val="28"/>
          <w:szCs w:val="28"/>
          <w:lang w:eastAsia="ru-RU"/>
        </w:rPr>
        <w:t> Формы организации обучения в повседневной жизни.</w:t>
      </w:r>
    </w:p>
    <w:p w:rsidR="00CB7F63" w:rsidRPr="00CB7F63" w:rsidRDefault="00CB7F63" w:rsidP="00F54F7B">
      <w:pPr>
        <w:pStyle w:val="a4"/>
        <w:spacing w:line="360" w:lineRule="auto"/>
        <w:jc w:val="both"/>
        <w:rPr>
          <w:rFonts w:ascii="Times New Roman" w:hAnsi="Times New Roman" w:cs="Times New Roman"/>
          <w:sz w:val="28"/>
          <w:szCs w:val="28"/>
          <w:lang w:eastAsia="ru-RU"/>
        </w:rPr>
      </w:pPr>
      <w:r w:rsidRPr="00CB7F63">
        <w:rPr>
          <w:rFonts w:ascii="Times New Roman" w:hAnsi="Times New Roman" w:cs="Times New Roman"/>
          <w:sz w:val="28"/>
          <w:szCs w:val="28"/>
          <w:lang w:eastAsia="ru-RU"/>
        </w:rPr>
        <w:lastRenderedPageBreak/>
        <w:t>На протяжении дня воспитатель имеет возможность осуществлять обучение при использовании разнообразных форм организации детей, имеют место фронтальные формы обучения:</w:t>
      </w:r>
    </w:p>
    <w:p w:rsidR="00CB7F63" w:rsidRPr="00CB7F63" w:rsidRDefault="00CB7F63" w:rsidP="00F54F7B">
      <w:pPr>
        <w:pStyle w:val="a4"/>
        <w:spacing w:line="360" w:lineRule="auto"/>
        <w:jc w:val="both"/>
        <w:rPr>
          <w:rFonts w:ascii="Times New Roman" w:hAnsi="Times New Roman" w:cs="Times New Roman"/>
          <w:sz w:val="28"/>
          <w:szCs w:val="28"/>
          <w:lang w:eastAsia="ru-RU"/>
        </w:rPr>
      </w:pPr>
      <w:proofErr w:type="gramStart"/>
      <w:r w:rsidRPr="00CB7F63">
        <w:rPr>
          <w:rFonts w:ascii="Times New Roman" w:hAnsi="Times New Roman" w:cs="Times New Roman"/>
          <w:sz w:val="28"/>
          <w:szCs w:val="28"/>
          <w:lang w:eastAsia="ru-RU"/>
        </w:rPr>
        <w:t>прогулка</w:t>
      </w:r>
      <w:proofErr w:type="gramEnd"/>
      <w:r w:rsidRPr="00CB7F63">
        <w:rPr>
          <w:rFonts w:ascii="Times New Roman" w:hAnsi="Times New Roman" w:cs="Times New Roman"/>
          <w:sz w:val="28"/>
          <w:szCs w:val="28"/>
          <w:lang w:eastAsia="ru-RU"/>
        </w:rPr>
        <w:t>, которая состоит из:</w:t>
      </w:r>
    </w:p>
    <w:p w:rsidR="00CB7F63" w:rsidRPr="00CB7F63" w:rsidRDefault="00CB7F63" w:rsidP="00F54F7B">
      <w:pPr>
        <w:pStyle w:val="a4"/>
        <w:numPr>
          <w:ilvl w:val="0"/>
          <w:numId w:val="4"/>
        </w:numPr>
        <w:spacing w:line="360" w:lineRule="auto"/>
        <w:jc w:val="both"/>
        <w:rPr>
          <w:rFonts w:ascii="Times New Roman" w:hAnsi="Times New Roman" w:cs="Times New Roman"/>
          <w:sz w:val="28"/>
          <w:szCs w:val="28"/>
          <w:lang w:eastAsia="ru-RU"/>
        </w:rPr>
      </w:pPr>
      <w:proofErr w:type="gramStart"/>
      <w:r w:rsidRPr="00CB7F63">
        <w:rPr>
          <w:rFonts w:ascii="Times New Roman" w:hAnsi="Times New Roman" w:cs="Times New Roman"/>
          <w:sz w:val="28"/>
          <w:szCs w:val="28"/>
          <w:lang w:eastAsia="ru-RU"/>
        </w:rPr>
        <w:t>наблюдений</w:t>
      </w:r>
      <w:proofErr w:type="gramEnd"/>
      <w:r w:rsidRPr="00CB7F63">
        <w:rPr>
          <w:rFonts w:ascii="Times New Roman" w:hAnsi="Times New Roman" w:cs="Times New Roman"/>
          <w:sz w:val="28"/>
          <w:szCs w:val="28"/>
          <w:lang w:eastAsia="ru-RU"/>
        </w:rPr>
        <w:t xml:space="preserve"> за природой, окружающей жизнью;</w:t>
      </w:r>
    </w:p>
    <w:p w:rsidR="00CB7F63" w:rsidRPr="00CB7F63" w:rsidRDefault="00CB7F63" w:rsidP="00F54F7B">
      <w:pPr>
        <w:pStyle w:val="a4"/>
        <w:numPr>
          <w:ilvl w:val="0"/>
          <w:numId w:val="4"/>
        </w:numPr>
        <w:spacing w:line="360" w:lineRule="auto"/>
        <w:jc w:val="both"/>
        <w:rPr>
          <w:rFonts w:ascii="Times New Roman" w:hAnsi="Times New Roman" w:cs="Times New Roman"/>
          <w:sz w:val="28"/>
          <w:szCs w:val="28"/>
          <w:lang w:eastAsia="ru-RU"/>
        </w:rPr>
      </w:pPr>
      <w:proofErr w:type="gramStart"/>
      <w:r w:rsidRPr="00CB7F63">
        <w:rPr>
          <w:rFonts w:ascii="Times New Roman" w:hAnsi="Times New Roman" w:cs="Times New Roman"/>
          <w:sz w:val="28"/>
          <w:szCs w:val="28"/>
          <w:lang w:eastAsia="ru-RU"/>
        </w:rPr>
        <w:t>подвижных</w:t>
      </w:r>
      <w:proofErr w:type="gramEnd"/>
      <w:r w:rsidRPr="00CB7F63">
        <w:rPr>
          <w:rFonts w:ascii="Times New Roman" w:hAnsi="Times New Roman" w:cs="Times New Roman"/>
          <w:sz w:val="28"/>
          <w:szCs w:val="28"/>
          <w:lang w:eastAsia="ru-RU"/>
        </w:rPr>
        <w:t xml:space="preserve"> игр;</w:t>
      </w:r>
    </w:p>
    <w:p w:rsidR="00CB7F63" w:rsidRPr="00CB7F63" w:rsidRDefault="00CB7F63" w:rsidP="00F54F7B">
      <w:pPr>
        <w:pStyle w:val="a4"/>
        <w:numPr>
          <w:ilvl w:val="0"/>
          <w:numId w:val="4"/>
        </w:numPr>
        <w:spacing w:line="360" w:lineRule="auto"/>
        <w:jc w:val="both"/>
        <w:rPr>
          <w:rFonts w:ascii="Times New Roman" w:hAnsi="Times New Roman" w:cs="Times New Roman"/>
          <w:sz w:val="28"/>
          <w:szCs w:val="28"/>
          <w:lang w:eastAsia="ru-RU"/>
        </w:rPr>
      </w:pPr>
      <w:proofErr w:type="gramStart"/>
      <w:r w:rsidRPr="00CB7F63">
        <w:rPr>
          <w:rFonts w:ascii="Times New Roman" w:hAnsi="Times New Roman" w:cs="Times New Roman"/>
          <w:sz w:val="28"/>
          <w:szCs w:val="28"/>
          <w:lang w:eastAsia="ru-RU"/>
        </w:rPr>
        <w:t>труда</w:t>
      </w:r>
      <w:proofErr w:type="gramEnd"/>
      <w:r w:rsidRPr="00CB7F63">
        <w:rPr>
          <w:rFonts w:ascii="Times New Roman" w:hAnsi="Times New Roman" w:cs="Times New Roman"/>
          <w:sz w:val="28"/>
          <w:szCs w:val="28"/>
          <w:lang w:eastAsia="ru-RU"/>
        </w:rPr>
        <w:t xml:space="preserve"> в природе и на участке;</w:t>
      </w:r>
    </w:p>
    <w:p w:rsidR="00CB7F63" w:rsidRPr="00CB7F63" w:rsidRDefault="00CB7F63" w:rsidP="00F54F7B">
      <w:pPr>
        <w:pStyle w:val="a4"/>
        <w:numPr>
          <w:ilvl w:val="0"/>
          <w:numId w:val="4"/>
        </w:numPr>
        <w:spacing w:line="360" w:lineRule="auto"/>
        <w:jc w:val="both"/>
        <w:rPr>
          <w:rFonts w:ascii="Times New Roman" w:hAnsi="Times New Roman" w:cs="Times New Roman"/>
          <w:sz w:val="28"/>
          <w:szCs w:val="28"/>
          <w:lang w:eastAsia="ru-RU"/>
        </w:rPr>
      </w:pPr>
      <w:proofErr w:type="gramStart"/>
      <w:r w:rsidRPr="00CB7F63">
        <w:rPr>
          <w:rFonts w:ascii="Times New Roman" w:hAnsi="Times New Roman" w:cs="Times New Roman"/>
          <w:sz w:val="28"/>
          <w:szCs w:val="28"/>
          <w:lang w:eastAsia="ru-RU"/>
        </w:rPr>
        <w:t>самостоятельной</w:t>
      </w:r>
      <w:proofErr w:type="gramEnd"/>
      <w:r w:rsidRPr="00CB7F63">
        <w:rPr>
          <w:rFonts w:ascii="Times New Roman" w:hAnsi="Times New Roman" w:cs="Times New Roman"/>
          <w:sz w:val="28"/>
          <w:szCs w:val="28"/>
          <w:lang w:eastAsia="ru-RU"/>
        </w:rPr>
        <w:t xml:space="preserve"> игровой деятельности;</w:t>
      </w:r>
    </w:p>
    <w:p w:rsidR="00CB7F63" w:rsidRPr="00CB7F63" w:rsidRDefault="00CB7F63" w:rsidP="00F54F7B">
      <w:pPr>
        <w:pStyle w:val="a4"/>
        <w:numPr>
          <w:ilvl w:val="0"/>
          <w:numId w:val="4"/>
        </w:numPr>
        <w:spacing w:line="360" w:lineRule="auto"/>
        <w:jc w:val="both"/>
        <w:rPr>
          <w:rFonts w:ascii="Times New Roman" w:hAnsi="Times New Roman" w:cs="Times New Roman"/>
          <w:sz w:val="28"/>
          <w:szCs w:val="28"/>
          <w:lang w:eastAsia="ru-RU"/>
        </w:rPr>
      </w:pPr>
      <w:proofErr w:type="gramStart"/>
      <w:r w:rsidRPr="00CB7F63">
        <w:rPr>
          <w:rFonts w:ascii="Times New Roman" w:hAnsi="Times New Roman" w:cs="Times New Roman"/>
          <w:sz w:val="28"/>
          <w:szCs w:val="28"/>
          <w:lang w:eastAsia="ru-RU"/>
        </w:rPr>
        <w:t>экскурсии</w:t>
      </w:r>
      <w:proofErr w:type="gramEnd"/>
      <w:r w:rsidRPr="00CB7F63">
        <w:rPr>
          <w:rFonts w:ascii="Times New Roman" w:hAnsi="Times New Roman" w:cs="Times New Roman"/>
          <w:sz w:val="28"/>
          <w:szCs w:val="28"/>
          <w:lang w:eastAsia="ru-RU"/>
        </w:rPr>
        <w:t>;</w:t>
      </w:r>
    </w:p>
    <w:p w:rsidR="00CB7F63" w:rsidRPr="00CB7F63" w:rsidRDefault="00CB7F63" w:rsidP="00F54F7B">
      <w:pPr>
        <w:pStyle w:val="a4"/>
        <w:spacing w:line="360" w:lineRule="auto"/>
        <w:jc w:val="both"/>
        <w:rPr>
          <w:rFonts w:ascii="Times New Roman" w:hAnsi="Times New Roman" w:cs="Times New Roman"/>
          <w:sz w:val="28"/>
          <w:szCs w:val="28"/>
          <w:lang w:eastAsia="ru-RU"/>
        </w:rPr>
      </w:pPr>
      <w:proofErr w:type="gramStart"/>
      <w:r w:rsidRPr="00CB7F63">
        <w:rPr>
          <w:rFonts w:ascii="Times New Roman" w:hAnsi="Times New Roman" w:cs="Times New Roman"/>
          <w:sz w:val="28"/>
          <w:szCs w:val="28"/>
          <w:lang w:eastAsia="ru-RU"/>
        </w:rPr>
        <w:t>игры</w:t>
      </w:r>
      <w:proofErr w:type="gramEnd"/>
      <w:r w:rsidRPr="00CB7F63">
        <w:rPr>
          <w:rFonts w:ascii="Times New Roman" w:hAnsi="Times New Roman" w:cs="Times New Roman"/>
          <w:sz w:val="28"/>
          <w:szCs w:val="28"/>
          <w:lang w:eastAsia="ru-RU"/>
        </w:rPr>
        <w:t>:</w:t>
      </w:r>
    </w:p>
    <w:p w:rsidR="00CB7F63" w:rsidRPr="00CB7F63" w:rsidRDefault="00CB7F63" w:rsidP="00F54F7B">
      <w:pPr>
        <w:pStyle w:val="a4"/>
        <w:numPr>
          <w:ilvl w:val="0"/>
          <w:numId w:val="5"/>
        </w:numPr>
        <w:spacing w:line="360" w:lineRule="auto"/>
        <w:jc w:val="both"/>
        <w:rPr>
          <w:rFonts w:ascii="Times New Roman" w:hAnsi="Times New Roman" w:cs="Times New Roman"/>
          <w:sz w:val="28"/>
          <w:szCs w:val="28"/>
          <w:lang w:eastAsia="ru-RU"/>
        </w:rPr>
      </w:pPr>
      <w:proofErr w:type="gramStart"/>
      <w:r w:rsidRPr="00CB7F63">
        <w:rPr>
          <w:rFonts w:ascii="Times New Roman" w:hAnsi="Times New Roman" w:cs="Times New Roman"/>
          <w:sz w:val="28"/>
          <w:szCs w:val="28"/>
          <w:lang w:eastAsia="ru-RU"/>
        </w:rPr>
        <w:t>сюжетно</w:t>
      </w:r>
      <w:proofErr w:type="gramEnd"/>
      <w:r w:rsidRPr="00CB7F63">
        <w:rPr>
          <w:rFonts w:ascii="Times New Roman" w:hAnsi="Times New Roman" w:cs="Times New Roman"/>
          <w:sz w:val="28"/>
          <w:szCs w:val="28"/>
          <w:lang w:eastAsia="ru-RU"/>
        </w:rPr>
        <w:t>-ролевые;</w:t>
      </w:r>
    </w:p>
    <w:p w:rsidR="00CB7F63" w:rsidRPr="00CB7F63" w:rsidRDefault="00CB7F63" w:rsidP="00F54F7B">
      <w:pPr>
        <w:pStyle w:val="a4"/>
        <w:numPr>
          <w:ilvl w:val="0"/>
          <w:numId w:val="5"/>
        </w:numPr>
        <w:spacing w:line="360" w:lineRule="auto"/>
        <w:jc w:val="both"/>
        <w:rPr>
          <w:rFonts w:ascii="Times New Roman" w:hAnsi="Times New Roman" w:cs="Times New Roman"/>
          <w:sz w:val="28"/>
          <w:szCs w:val="28"/>
          <w:lang w:eastAsia="ru-RU"/>
        </w:rPr>
      </w:pPr>
      <w:proofErr w:type="gramStart"/>
      <w:r w:rsidRPr="00CB7F63">
        <w:rPr>
          <w:rFonts w:ascii="Times New Roman" w:hAnsi="Times New Roman" w:cs="Times New Roman"/>
          <w:sz w:val="28"/>
          <w:szCs w:val="28"/>
          <w:lang w:eastAsia="ru-RU"/>
        </w:rPr>
        <w:t>дидактические</w:t>
      </w:r>
      <w:proofErr w:type="gramEnd"/>
      <w:r w:rsidRPr="00CB7F63">
        <w:rPr>
          <w:rFonts w:ascii="Times New Roman" w:hAnsi="Times New Roman" w:cs="Times New Roman"/>
          <w:sz w:val="28"/>
          <w:szCs w:val="28"/>
          <w:lang w:eastAsia="ru-RU"/>
        </w:rPr>
        <w:t xml:space="preserve"> игры;</w:t>
      </w:r>
    </w:p>
    <w:p w:rsidR="00CB7F63" w:rsidRPr="00CB7F63" w:rsidRDefault="00CB7F63" w:rsidP="00F54F7B">
      <w:pPr>
        <w:pStyle w:val="a4"/>
        <w:numPr>
          <w:ilvl w:val="0"/>
          <w:numId w:val="5"/>
        </w:numPr>
        <w:spacing w:line="360" w:lineRule="auto"/>
        <w:jc w:val="both"/>
        <w:rPr>
          <w:rFonts w:ascii="Times New Roman" w:hAnsi="Times New Roman" w:cs="Times New Roman"/>
          <w:sz w:val="28"/>
          <w:szCs w:val="28"/>
          <w:lang w:eastAsia="ru-RU"/>
        </w:rPr>
      </w:pPr>
      <w:proofErr w:type="gramStart"/>
      <w:r w:rsidRPr="00CB7F63">
        <w:rPr>
          <w:rFonts w:ascii="Times New Roman" w:hAnsi="Times New Roman" w:cs="Times New Roman"/>
          <w:sz w:val="28"/>
          <w:szCs w:val="28"/>
          <w:lang w:eastAsia="ru-RU"/>
        </w:rPr>
        <w:t>игры</w:t>
      </w:r>
      <w:proofErr w:type="gramEnd"/>
      <w:r w:rsidRPr="00CB7F63">
        <w:rPr>
          <w:rFonts w:ascii="Times New Roman" w:hAnsi="Times New Roman" w:cs="Times New Roman"/>
          <w:sz w:val="28"/>
          <w:szCs w:val="28"/>
          <w:lang w:eastAsia="ru-RU"/>
        </w:rPr>
        <w:t>-драматизации;</w:t>
      </w:r>
    </w:p>
    <w:p w:rsidR="00CB7F63" w:rsidRPr="00CB7F63" w:rsidRDefault="00CB7F63" w:rsidP="00F54F7B">
      <w:pPr>
        <w:pStyle w:val="a4"/>
        <w:numPr>
          <w:ilvl w:val="0"/>
          <w:numId w:val="5"/>
        </w:numPr>
        <w:spacing w:line="360" w:lineRule="auto"/>
        <w:jc w:val="both"/>
        <w:rPr>
          <w:rFonts w:ascii="Times New Roman" w:hAnsi="Times New Roman" w:cs="Times New Roman"/>
          <w:sz w:val="28"/>
          <w:szCs w:val="28"/>
          <w:lang w:eastAsia="ru-RU"/>
        </w:rPr>
      </w:pPr>
      <w:proofErr w:type="gramStart"/>
      <w:r w:rsidRPr="00CB7F63">
        <w:rPr>
          <w:rFonts w:ascii="Times New Roman" w:hAnsi="Times New Roman" w:cs="Times New Roman"/>
          <w:sz w:val="28"/>
          <w:szCs w:val="28"/>
          <w:lang w:eastAsia="ru-RU"/>
        </w:rPr>
        <w:t>спортивные</w:t>
      </w:r>
      <w:proofErr w:type="gramEnd"/>
      <w:r w:rsidRPr="00CB7F63">
        <w:rPr>
          <w:rFonts w:ascii="Times New Roman" w:hAnsi="Times New Roman" w:cs="Times New Roman"/>
          <w:sz w:val="28"/>
          <w:szCs w:val="28"/>
          <w:lang w:eastAsia="ru-RU"/>
        </w:rPr>
        <w:t xml:space="preserve"> игры;</w:t>
      </w:r>
    </w:p>
    <w:p w:rsidR="00CB7F63" w:rsidRPr="00CB7F63" w:rsidRDefault="00CB7F63" w:rsidP="00F54F7B">
      <w:pPr>
        <w:pStyle w:val="a4"/>
        <w:spacing w:line="360" w:lineRule="auto"/>
        <w:jc w:val="both"/>
        <w:rPr>
          <w:rFonts w:ascii="Times New Roman" w:hAnsi="Times New Roman" w:cs="Times New Roman"/>
          <w:sz w:val="28"/>
          <w:szCs w:val="28"/>
          <w:lang w:eastAsia="ru-RU"/>
        </w:rPr>
      </w:pPr>
      <w:proofErr w:type="gramStart"/>
      <w:r w:rsidRPr="00CB7F63">
        <w:rPr>
          <w:rFonts w:ascii="Times New Roman" w:hAnsi="Times New Roman" w:cs="Times New Roman"/>
          <w:sz w:val="28"/>
          <w:szCs w:val="28"/>
          <w:lang w:eastAsia="ru-RU"/>
        </w:rPr>
        <w:t>дежурство</w:t>
      </w:r>
      <w:proofErr w:type="gramEnd"/>
      <w:r w:rsidRPr="00CB7F63">
        <w:rPr>
          <w:rFonts w:ascii="Times New Roman" w:hAnsi="Times New Roman" w:cs="Times New Roman"/>
          <w:sz w:val="28"/>
          <w:szCs w:val="28"/>
          <w:lang w:eastAsia="ru-RU"/>
        </w:rPr>
        <w:t xml:space="preserve"> детей по столовой, на занятиях</w:t>
      </w:r>
    </w:p>
    <w:p w:rsidR="00CB7F63" w:rsidRPr="00CB7F63" w:rsidRDefault="00CB7F63" w:rsidP="00F54F7B">
      <w:pPr>
        <w:pStyle w:val="a4"/>
        <w:spacing w:line="360" w:lineRule="auto"/>
        <w:jc w:val="both"/>
        <w:rPr>
          <w:rFonts w:ascii="Times New Roman" w:hAnsi="Times New Roman" w:cs="Times New Roman"/>
          <w:sz w:val="28"/>
          <w:szCs w:val="28"/>
          <w:lang w:eastAsia="ru-RU"/>
        </w:rPr>
      </w:pPr>
      <w:proofErr w:type="gramStart"/>
      <w:r w:rsidRPr="00CB7F63">
        <w:rPr>
          <w:rFonts w:ascii="Times New Roman" w:hAnsi="Times New Roman" w:cs="Times New Roman"/>
          <w:sz w:val="28"/>
          <w:szCs w:val="28"/>
          <w:lang w:eastAsia="ru-RU"/>
        </w:rPr>
        <w:t>труд</w:t>
      </w:r>
      <w:proofErr w:type="gramEnd"/>
      <w:r w:rsidRPr="00CB7F63">
        <w:rPr>
          <w:rFonts w:ascii="Times New Roman" w:hAnsi="Times New Roman" w:cs="Times New Roman"/>
          <w:sz w:val="28"/>
          <w:szCs w:val="28"/>
          <w:lang w:eastAsia="ru-RU"/>
        </w:rPr>
        <w:t>:</w:t>
      </w:r>
    </w:p>
    <w:p w:rsidR="00CB7F63" w:rsidRPr="00CB7F63" w:rsidRDefault="00CB7F63" w:rsidP="00F54F7B">
      <w:pPr>
        <w:pStyle w:val="a4"/>
        <w:numPr>
          <w:ilvl w:val="0"/>
          <w:numId w:val="3"/>
        </w:numPr>
        <w:spacing w:line="360" w:lineRule="auto"/>
        <w:jc w:val="both"/>
        <w:rPr>
          <w:rFonts w:ascii="Times New Roman" w:hAnsi="Times New Roman" w:cs="Times New Roman"/>
          <w:sz w:val="28"/>
          <w:szCs w:val="28"/>
          <w:lang w:eastAsia="ru-RU"/>
        </w:rPr>
      </w:pPr>
      <w:proofErr w:type="gramStart"/>
      <w:r w:rsidRPr="00CB7F63">
        <w:rPr>
          <w:rFonts w:ascii="Times New Roman" w:hAnsi="Times New Roman" w:cs="Times New Roman"/>
          <w:sz w:val="28"/>
          <w:szCs w:val="28"/>
          <w:lang w:eastAsia="ru-RU"/>
        </w:rPr>
        <w:t>коллективный</w:t>
      </w:r>
      <w:proofErr w:type="gramEnd"/>
      <w:r w:rsidRPr="00CB7F63">
        <w:rPr>
          <w:rFonts w:ascii="Times New Roman" w:hAnsi="Times New Roman" w:cs="Times New Roman"/>
          <w:sz w:val="28"/>
          <w:szCs w:val="28"/>
          <w:lang w:eastAsia="ru-RU"/>
        </w:rPr>
        <w:t>;</w:t>
      </w:r>
    </w:p>
    <w:p w:rsidR="00CB7F63" w:rsidRPr="00CB7F63" w:rsidRDefault="00CB7F63" w:rsidP="00F54F7B">
      <w:pPr>
        <w:pStyle w:val="a4"/>
        <w:numPr>
          <w:ilvl w:val="0"/>
          <w:numId w:val="3"/>
        </w:numPr>
        <w:spacing w:line="360" w:lineRule="auto"/>
        <w:jc w:val="both"/>
        <w:rPr>
          <w:rFonts w:ascii="Times New Roman" w:hAnsi="Times New Roman" w:cs="Times New Roman"/>
          <w:sz w:val="28"/>
          <w:szCs w:val="28"/>
          <w:lang w:eastAsia="ru-RU"/>
        </w:rPr>
      </w:pPr>
      <w:proofErr w:type="gramStart"/>
      <w:r w:rsidRPr="00CB7F63">
        <w:rPr>
          <w:rFonts w:ascii="Times New Roman" w:hAnsi="Times New Roman" w:cs="Times New Roman"/>
          <w:sz w:val="28"/>
          <w:szCs w:val="28"/>
          <w:lang w:eastAsia="ru-RU"/>
        </w:rPr>
        <w:t>хозяйственно</w:t>
      </w:r>
      <w:proofErr w:type="gramEnd"/>
      <w:r w:rsidRPr="00CB7F63">
        <w:rPr>
          <w:rFonts w:ascii="Times New Roman" w:hAnsi="Times New Roman" w:cs="Times New Roman"/>
          <w:sz w:val="28"/>
          <w:szCs w:val="28"/>
          <w:lang w:eastAsia="ru-RU"/>
        </w:rPr>
        <w:t>-бытовой;</w:t>
      </w:r>
    </w:p>
    <w:p w:rsidR="00CB7F63" w:rsidRPr="00CB7F63" w:rsidRDefault="00CB7F63" w:rsidP="00F54F7B">
      <w:pPr>
        <w:pStyle w:val="a4"/>
        <w:numPr>
          <w:ilvl w:val="0"/>
          <w:numId w:val="3"/>
        </w:numPr>
        <w:spacing w:line="360" w:lineRule="auto"/>
        <w:jc w:val="both"/>
        <w:rPr>
          <w:rFonts w:ascii="Times New Roman" w:hAnsi="Times New Roman" w:cs="Times New Roman"/>
          <w:sz w:val="28"/>
          <w:szCs w:val="28"/>
          <w:lang w:eastAsia="ru-RU"/>
        </w:rPr>
      </w:pPr>
      <w:proofErr w:type="gramStart"/>
      <w:r w:rsidRPr="00CB7F63">
        <w:rPr>
          <w:rFonts w:ascii="Times New Roman" w:hAnsi="Times New Roman" w:cs="Times New Roman"/>
          <w:sz w:val="28"/>
          <w:szCs w:val="28"/>
          <w:lang w:eastAsia="ru-RU"/>
        </w:rPr>
        <w:t>труд</w:t>
      </w:r>
      <w:proofErr w:type="gramEnd"/>
      <w:r w:rsidRPr="00CB7F63">
        <w:rPr>
          <w:rFonts w:ascii="Times New Roman" w:hAnsi="Times New Roman" w:cs="Times New Roman"/>
          <w:sz w:val="28"/>
          <w:szCs w:val="28"/>
          <w:lang w:eastAsia="ru-RU"/>
        </w:rPr>
        <w:t xml:space="preserve"> в уголке природы;</w:t>
      </w:r>
    </w:p>
    <w:p w:rsidR="00CB7F63" w:rsidRPr="00CB7F63" w:rsidRDefault="00CB7F63" w:rsidP="00F54F7B">
      <w:pPr>
        <w:pStyle w:val="a4"/>
        <w:numPr>
          <w:ilvl w:val="0"/>
          <w:numId w:val="3"/>
        </w:numPr>
        <w:spacing w:line="360" w:lineRule="auto"/>
        <w:jc w:val="both"/>
        <w:rPr>
          <w:rFonts w:ascii="Times New Roman" w:hAnsi="Times New Roman" w:cs="Times New Roman"/>
          <w:sz w:val="28"/>
          <w:szCs w:val="28"/>
          <w:lang w:eastAsia="ru-RU"/>
        </w:rPr>
      </w:pPr>
      <w:proofErr w:type="gramStart"/>
      <w:r w:rsidRPr="00CB7F63">
        <w:rPr>
          <w:rFonts w:ascii="Times New Roman" w:hAnsi="Times New Roman" w:cs="Times New Roman"/>
          <w:sz w:val="28"/>
          <w:szCs w:val="28"/>
          <w:lang w:eastAsia="ru-RU"/>
        </w:rPr>
        <w:t>художественный</w:t>
      </w:r>
      <w:proofErr w:type="gramEnd"/>
      <w:r w:rsidRPr="00CB7F63">
        <w:rPr>
          <w:rFonts w:ascii="Times New Roman" w:hAnsi="Times New Roman" w:cs="Times New Roman"/>
          <w:sz w:val="28"/>
          <w:szCs w:val="28"/>
          <w:lang w:eastAsia="ru-RU"/>
        </w:rPr>
        <w:t xml:space="preserve"> труд;</w:t>
      </w:r>
    </w:p>
    <w:p w:rsidR="00CB7F63" w:rsidRPr="00CB7F63" w:rsidRDefault="00CB7F63" w:rsidP="00F54F7B">
      <w:pPr>
        <w:pStyle w:val="a4"/>
        <w:numPr>
          <w:ilvl w:val="0"/>
          <w:numId w:val="3"/>
        </w:numPr>
        <w:spacing w:line="360" w:lineRule="auto"/>
        <w:jc w:val="both"/>
        <w:rPr>
          <w:rFonts w:ascii="Times New Roman" w:hAnsi="Times New Roman" w:cs="Times New Roman"/>
          <w:sz w:val="28"/>
          <w:szCs w:val="28"/>
          <w:lang w:eastAsia="ru-RU"/>
        </w:rPr>
      </w:pPr>
      <w:proofErr w:type="gramStart"/>
      <w:r w:rsidRPr="00CB7F63">
        <w:rPr>
          <w:rFonts w:ascii="Times New Roman" w:hAnsi="Times New Roman" w:cs="Times New Roman"/>
          <w:sz w:val="28"/>
          <w:szCs w:val="28"/>
          <w:lang w:eastAsia="ru-RU"/>
        </w:rPr>
        <w:t>развлечения</w:t>
      </w:r>
      <w:proofErr w:type="gramEnd"/>
      <w:r w:rsidRPr="00CB7F63">
        <w:rPr>
          <w:rFonts w:ascii="Times New Roman" w:hAnsi="Times New Roman" w:cs="Times New Roman"/>
          <w:sz w:val="28"/>
          <w:szCs w:val="28"/>
          <w:lang w:eastAsia="ru-RU"/>
        </w:rPr>
        <w:t>, праздники;</w:t>
      </w:r>
    </w:p>
    <w:p w:rsidR="00CB7F63" w:rsidRPr="00CB7F63" w:rsidRDefault="00CB7F63" w:rsidP="00F54F7B">
      <w:pPr>
        <w:pStyle w:val="a4"/>
        <w:numPr>
          <w:ilvl w:val="0"/>
          <w:numId w:val="3"/>
        </w:numPr>
        <w:spacing w:line="360" w:lineRule="auto"/>
        <w:jc w:val="both"/>
        <w:rPr>
          <w:rFonts w:ascii="Times New Roman" w:hAnsi="Times New Roman" w:cs="Times New Roman"/>
          <w:sz w:val="28"/>
          <w:szCs w:val="28"/>
          <w:lang w:eastAsia="ru-RU"/>
        </w:rPr>
      </w:pPr>
      <w:proofErr w:type="gramStart"/>
      <w:r w:rsidRPr="00CB7F63">
        <w:rPr>
          <w:rFonts w:ascii="Times New Roman" w:hAnsi="Times New Roman" w:cs="Times New Roman"/>
          <w:sz w:val="28"/>
          <w:szCs w:val="28"/>
          <w:lang w:eastAsia="ru-RU"/>
        </w:rPr>
        <w:t>экспериментирование</w:t>
      </w:r>
      <w:proofErr w:type="gramEnd"/>
      <w:r w:rsidRPr="00CB7F63">
        <w:rPr>
          <w:rFonts w:ascii="Times New Roman" w:hAnsi="Times New Roman" w:cs="Times New Roman"/>
          <w:sz w:val="28"/>
          <w:szCs w:val="28"/>
          <w:lang w:eastAsia="ru-RU"/>
        </w:rPr>
        <w:t>;</w:t>
      </w:r>
    </w:p>
    <w:p w:rsidR="00CB7F63" w:rsidRPr="00CB7F63" w:rsidRDefault="00CB7F63" w:rsidP="00F54F7B">
      <w:pPr>
        <w:pStyle w:val="a4"/>
        <w:numPr>
          <w:ilvl w:val="0"/>
          <w:numId w:val="3"/>
        </w:numPr>
        <w:spacing w:line="360" w:lineRule="auto"/>
        <w:jc w:val="both"/>
        <w:rPr>
          <w:rFonts w:ascii="Times New Roman" w:hAnsi="Times New Roman" w:cs="Times New Roman"/>
          <w:sz w:val="28"/>
          <w:szCs w:val="28"/>
          <w:lang w:eastAsia="ru-RU"/>
        </w:rPr>
      </w:pPr>
      <w:proofErr w:type="gramStart"/>
      <w:r w:rsidRPr="00CB7F63">
        <w:rPr>
          <w:rFonts w:ascii="Times New Roman" w:hAnsi="Times New Roman" w:cs="Times New Roman"/>
          <w:sz w:val="28"/>
          <w:szCs w:val="28"/>
          <w:lang w:eastAsia="ru-RU"/>
        </w:rPr>
        <w:t>проектная</w:t>
      </w:r>
      <w:proofErr w:type="gramEnd"/>
      <w:r w:rsidRPr="00CB7F63">
        <w:rPr>
          <w:rFonts w:ascii="Times New Roman" w:hAnsi="Times New Roman" w:cs="Times New Roman"/>
          <w:sz w:val="28"/>
          <w:szCs w:val="28"/>
          <w:lang w:eastAsia="ru-RU"/>
        </w:rPr>
        <w:t xml:space="preserve"> деятельность;</w:t>
      </w:r>
    </w:p>
    <w:p w:rsidR="00CB7F63" w:rsidRPr="00CB7F63" w:rsidRDefault="00CB7F63" w:rsidP="00F54F7B">
      <w:pPr>
        <w:pStyle w:val="a4"/>
        <w:numPr>
          <w:ilvl w:val="0"/>
          <w:numId w:val="3"/>
        </w:numPr>
        <w:spacing w:line="360" w:lineRule="auto"/>
        <w:jc w:val="both"/>
        <w:rPr>
          <w:rFonts w:ascii="Times New Roman" w:hAnsi="Times New Roman" w:cs="Times New Roman"/>
          <w:sz w:val="28"/>
          <w:szCs w:val="28"/>
          <w:lang w:eastAsia="ru-RU"/>
        </w:rPr>
      </w:pPr>
      <w:proofErr w:type="gramStart"/>
      <w:r w:rsidRPr="00CB7F63">
        <w:rPr>
          <w:rFonts w:ascii="Times New Roman" w:hAnsi="Times New Roman" w:cs="Times New Roman"/>
          <w:sz w:val="28"/>
          <w:szCs w:val="28"/>
          <w:lang w:eastAsia="ru-RU"/>
        </w:rPr>
        <w:t>чтение</w:t>
      </w:r>
      <w:proofErr w:type="gramEnd"/>
      <w:r w:rsidRPr="00CB7F63">
        <w:rPr>
          <w:rFonts w:ascii="Times New Roman" w:hAnsi="Times New Roman" w:cs="Times New Roman"/>
          <w:sz w:val="28"/>
          <w:szCs w:val="28"/>
          <w:lang w:eastAsia="ru-RU"/>
        </w:rPr>
        <w:t xml:space="preserve"> художественной литературы;</w:t>
      </w:r>
    </w:p>
    <w:p w:rsidR="00CB7F63" w:rsidRPr="00CB7F63" w:rsidRDefault="00CB7F63" w:rsidP="00F54F7B">
      <w:pPr>
        <w:pStyle w:val="a4"/>
        <w:numPr>
          <w:ilvl w:val="0"/>
          <w:numId w:val="3"/>
        </w:numPr>
        <w:spacing w:line="360" w:lineRule="auto"/>
        <w:jc w:val="both"/>
        <w:rPr>
          <w:rFonts w:ascii="Times New Roman" w:hAnsi="Times New Roman" w:cs="Times New Roman"/>
          <w:sz w:val="28"/>
          <w:szCs w:val="28"/>
          <w:lang w:eastAsia="ru-RU"/>
        </w:rPr>
      </w:pPr>
      <w:proofErr w:type="gramStart"/>
      <w:r w:rsidRPr="00CB7F63">
        <w:rPr>
          <w:rFonts w:ascii="Times New Roman" w:hAnsi="Times New Roman" w:cs="Times New Roman"/>
          <w:sz w:val="28"/>
          <w:szCs w:val="28"/>
          <w:lang w:eastAsia="ru-RU"/>
        </w:rPr>
        <w:t>беседы</w:t>
      </w:r>
      <w:proofErr w:type="gramEnd"/>
      <w:r w:rsidRPr="00CB7F63">
        <w:rPr>
          <w:rFonts w:ascii="Times New Roman" w:hAnsi="Times New Roman" w:cs="Times New Roman"/>
          <w:sz w:val="28"/>
          <w:szCs w:val="28"/>
          <w:lang w:eastAsia="ru-RU"/>
        </w:rPr>
        <w:t>;</w:t>
      </w:r>
    </w:p>
    <w:p w:rsidR="00CB7F63" w:rsidRPr="00CB7F63" w:rsidRDefault="00CB7F63" w:rsidP="00F54F7B">
      <w:pPr>
        <w:pStyle w:val="a4"/>
        <w:numPr>
          <w:ilvl w:val="0"/>
          <w:numId w:val="3"/>
        </w:numPr>
        <w:spacing w:line="360" w:lineRule="auto"/>
        <w:jc w:val="both"/>
        <w:rPr>
          <w:rFonts w:ascii="Times New Roman" w:hAnsi="Times New Roman" w:cs="Times New Roman"/>
          <w:sz w:val="28"/>
          <w:szCs w:val="28"/>
          <w:lang w:eastAsia="ru-RU"/>
        </w:rPr>
      </w:pPr>
      <w:proofErr w:type="gramStart"/>
      <w:r w:rsidRPr="00CB7F63">
        <w:rPr>
          <w:rFonts w:ascii="Times New Roman" w:hAnsi="Times New Roman" w:cs="Times New Roman"/>
          <w:sz w:val="28"/>
          <w:szCs w:val="28"/>
          <w:lang w:eastAsia="ru-RU"/>
        </w:rPr>
        <w:t>показ</w:t>
      </w:r>
      <w:proofErr w:type="gramEnd"/>
      <w:r w:rsidRPr="00CB7F63">
        <w:rPr>
          <w:rFonts w:ascii="Times New Roman" w:hAnsi="Times New Roman" w:cs="Times New Roman"/>
          <w:sz w:val="28"/>
          <w:szCs w:val="28"/>
          <w:lang w:eastAsia="ru-RU"/>
        </w:rPr>
        <w:t xml:space="preserve"> кукольного театра;</w:t>
      </w:r>
    </w:p>
    <w:p w:rsidR="00CB7F63" w:rsidRPr="00CB7F63" w:rsidRDefault="00CB7F63" w:rsidP="00F54F7B">
      <w:pPr>
        <w:pStyle w:val="a4"/>
        <w:numPr>
          <w:ilvl w:val="0"/>
          <w:numId w:val="3"/>
        </w:numPr>
        <w:spacing w:line="360" w:lineRule="auto"/>
        <w:jc w:val="both"/>
        <w:rPr>
          <w:rFonts w:ascii="Times New Roman" w:hAnsi="Times New Roman" w:cs="Times New Roman"/>
          <w:sz w:val="28"/>
          <w:szCs w:val="28"/>
          <w:lang w:eastAsia="ru-RU"/>
        </w:rPr>
      </w:pPr>
      <w:proofErr w:type="gramStart"/>
      <w:r w:rsidRPr="00CB7F63">
        <w:rPr>
          <w:rFonts w:ascii="Times New Roman" w:hAnsi="Times New Roman" w:cs="Times New Roman"/>
          <w:sz w:val="28"/>
          <w:szCs w:val="28"/>
          <w:lang w:eastAsia="ru-RU"/>
        </w:rPr>
        <w:t>вечера</w:t>
      </w:r>
      <w:proofErr w:type="gramEnd"/>
      <w:r w:rsidRPr="00CB7F63">
        <w:rPr>
          <w:rFonts w:ascii="Times New Roman" w:hAnsi="Times New Roman" w:cs="Times New Roman"/>
          <w:sz w:val="28"/>
          <w:szCs w:val="28"/>
          <w:lang w:eastAsia="ru-RU"/>
        </w:rPr>
        <w:t>-досуги;</w:t>
      </w:r>
    </w:p>
    <w:p w:rsidR="00CB7F63" w:rsidRPr="00CB7F63" w:rsidRDefault="00CB7F63" w:rsidP="00F54F7B">
      <w:pPr>
        <w:pStyle w:val="a4"/>
        <w:spacing w:line="360" w:lineRule="auto"/>
        <w:jc w:val="both"/>
        <w:rPr>
          <w:rFonts w:ascii="Times New Roman" w:hAnsi="Times New Roman" w:cs="Times New Roman"/>
          <w:sz w:val="28"/>
          <w:szCs w:val="28"/>
          <w:lang w:eastAsia="ru-RU"/>
        </w:rPr>
      </w:pPr>
      <w:r w:rsidRPr="00CB7F63">
        <w:rPr>
          <w:rFonts w:ascii="Times New Roman" w:hAnsi="Times New Roman" w:cs="Times New Roman"/>
          <w:sz w:val="28"/>
          <w:szCs w:val="28"/>
          <w:lang w:eastAsia="ru-RU"/>
        </w:rPr>
        <w:lastRenderedPageBreak/>
        <w:t xml:space="preserve">В ДОУ </w:t>
      </w:r>
      <w:proofErr w:type="gramStart"/>
      <w:r w:rsidRPr="00CB7F63">
        <w:rPr>
          <w:rFonts w:ascii="Times New Roman" w:hAnsi="Times New Roman" w:cs="Times New Roman"/>
          <w:sz w:val="28"/>
          <w:szCs w:val="28"/>
          <w:lang w:eastAsia="ru-RU"/>
        </w:rPr>
        <w:t>–  выделено</w:t>
      </w:r>
      <w:proofErr w:type="gramEnd"/>
      <w:r w:rsidRPr="00CB7F63">
        <w:rPr>
          <w:rFonts w:ascii="Times New Roman" w:hAnsi="Times New Roman" w:cs="Times New Roman"/>
          <w:sz w:val="28"/>
          <w:szCs w:val="28"/>
          <w:lang w:eastAsia="ru-RU"/>
        </w:rPr>
        <w:t xml:space="preserve"> специальное время в процессе проведения режимных моментов, организована индивидуальная работа с детьми. Содержанием обучения в этом случае являются следующие виды деятельности:</w:t>
      </w:r>
    </w:p>
    <w:p w:rsidR="00CB7F63" w:rsidRPr="00CB7F63" w:rsidRDefault="00CB7F63" w:rsidP="00F54F7B">
      <w:pPr>
        <w:pStyle w:val="a4"/>
        <w:numPr>
          <w:ilvl w:val="0"/>
          <w:numId w:val="2"/>
        </w:numPr>
        <w:spacing w:line="360" w:lineRule="auto"/>
        <w:jc w:val="both"/>
        <w:rPr>
          <w:rFonts w:ascii="Times New Roman" w:hAnsi="Times New Roman" w:cs="Times New Roman"/>
          <w:sz w:val="28"/>
          <w:szCs w:val="28"/>
          <w:lang w:eastAsia="ru-RU"/>
        </w:rPr>
      </w:pPr>
      <w:proofErr w:type="gramStart"/>
      <w:r w:rsidRPr="00CB7F63">
        <w:rPr>
          <w:rFonts w:ascii="Times New Roman" w:hAnsi="Times New Roman" w:cs="Times New Roman"/>
          <w:sz w:val="28"/>
          <w:szCs w:val="28"/>
          <w:lang w:eastAsia="ru-RU"/>
        </w:rPr>
        <w:t>предметно</w:t>
      </w:r>
      <w:proofErr w:type="gramEnd"/>
      <w:r w:rsidRPr="00CB7F63">
        <w:rPr>
          <w:rFonts w:ascii="Times New Roman" w:hAnsi="Times New Roman" w:cs="Times New Roman"/>
          <w:sz w:val="28"/>
          <w:szCs w:val="28"/>
          <w:lang w:eastAsia="ru-RU"/>
        </w:rPr>
        <w:t>-игровая,</w:t>
      </w:r>
    </w:p>
    <w:p w:rsidR="00CB7F63" w:rsidRPr="00CB7F63" w:rsidRDefault="00CB7F63" w:rsidP="00F54F7B">
      <w:pPr>
        <w:pStyle w:val="a4"/>
        <w:numPr>
          <w:ilvl w:val="0"/>
          <w:numId w:val="2"/>
        </w:numPr>
        <w:spacing w:line="360" w:lineRule="auto"/>
        <w:jc w:val="both"/>
        <w:rPr>
          <w:rFonts w:ascii="Times New Roman" w:hAnsi="Times New Roman" w:cs="Times New Roman"/>
          <w:sz w:val="28"/>
          <w:szCs w:val="28"/>
          <w:lang w:eastAsia="ru-RU"/>
        </w:rPr>
      </w:pPr>
      <w:proofErr w:type="gramStart"/>
      <w:r w:rsidRPr="00CB7F63">
        <w:rPr>
          <w:rFonts w:ascii="Times New Roman" w:hAnsi="Times New Roman" w:cs="Times New Roman"/>
          <w:sz w:val="28"/>
          <w:szCs w:val="28"/>
          <w:lang w:eastAsia="ru-RU"/>
        </w:rPr>
        <w:t>трудовая</w:t>
      </w:r>
      <w:proofErr w:type="gramEnd"/>
      <w:r w:rsidRPr="00CB7F63">
        <w:rPr>
          <w:rFonts w:ascii="Times New Roman" w:hAnsi="Times New Roman" w:cs="Times New Roman"/>
          <w:sz w:val="28"/>
          <w:szCs w:val="28"/>
          <w:lang w:eastAsia="ru-RU"/>
        </w:rPr>
        <w:t>,</w:t>
      </w:r>
    </w:p>
    <w:p w:rsidR="00CB7F63" w:rsidRPr="00CB7F63" w:rsidRDefault="00CB7F63" w:rsidP="00F54F7B">
      <w:pPr>
        <w:pStyle w:val="a4"/>
        <w:numPr>
          <w:ilvl w:val="0"/>
          <w:numId w:val="2"/>
        </w:numPr>
        <w:spacing w:line="360" w:lineRule="auto"/>
        <w:jc w:val="both"/>
        <w:rPr>
          <w:rFonts w:ascii="Times New Roman" w:hAnsi="Times New Roman" w:cs="Times New Roman"/>
          <w:sz w:val="28"/>
          <w:szCs w:val="28"/>
          <w:lang w:eastAsia="ru-RU"/>
        </w:rPr>
      </w:pPr>
      <w:proofErr w:type="gramStart"/>
      <w:r w:rsidRPr="00CB7F63">
        <w:rPr>
          <w:rFonts w:ascii="Times New Roman" w:hAnsi="Times New Roman" w:cs="Times New Roman"/>
          <w:sz w:val="28"/>
          <w:szCs w:val="28"/>
          <w:lang w:eastAsia="ru-RU"/>
        </w:rPr>
        <w:t>спортивная</w:t>
      </w:r>
      <w:proofErr w:type="gramEnd"/>
      <w:r w:rsidRPr="00CB7F63">
        <w:rPr>
          <w:rFonts w:ascii="Times New Roman" w:hAnsi="Times New Roman" w:cs="Times New Roman"/>
          <w:sz w:val="28"/>
          <w:szCs w:val="28"/>
          <w:lang w:eastAsia="ru-RU"/>
        </w:rPr>
        <w:t>,</w:t>
      </w:r>
    </w:p>
    <w:p w:rsidR="00CB7F63" w:rsidRPr="00CB7F63" w:rsidRDefault="00CB7F63" w:rsidP="00F54F7B">
      <w:pPr>
        <w:pStyle w:val="a4"/>
        <w:numPr>
          <w:ilvl w:val="0"/>
          <w:numId w:val="2"/>
        </w:numPr>
        <w:spacing w:line="360" w:lineRule="auto"/>
        <w:jc w:val="both"/>
        <w:rPr>
          <w:rFonts w:ascii="Times New Roman" w:hAnsi="Times New Roman" w:cs="Times New Roman"/>
          <w:sz w:val="28"/>
          <w:szCs w:val="28"/>
          <w:lang w:eastAsia="ru-RU"/>
        </w:rPr>
      </w:pPr>
      <w:proofErr w:type="gramStart"/>
      <w:r w:rsidRPr="00CB7F63">
        <w:rPr>
          <w:rFonts w:ascii="Times New Roman" w:hAnsi="Times New Roman" w:cs="Times New Roman"/>
          <w:sz w:val="28"/>
          <w:szCs w:val="28"/>
          <w:lang w:eastAsia="ru-RU"/>
        </w:rPr>
        <w:t>продуктивная</w:t>
      </w:r>
      <w:proofErr w:type="gramEnd"/>
      <w:r w:rsidRPr="00CB7F63">
        <w:rPr>
          <w:rFonts w:ascii="Times New Roman" w:hAnsi="Times New Roman" w:cs="Times New Roman"/>
          <w:sz w:val="28"/>
          <w:szCs w:val="28"/>
          <w:lang w:eastAsia="ru-RU"/>
        </w:rPr>
        <w:t>,</w:t>
      </w:r>
    </w:p>
    <w:p w:rsidR="00CB7F63" w:rsidRPr="00CB7F63" w:rsidRDefault="00CB7F63" w:rsidP="00F54F7B">
      <w:pPr>
        <w:pStyle w:val="a4"/>
        <w:numPr>
          <w:ilvl w:val="0"/>
          <w:numId w:val="2"/>
        </w:numPr>
        <w:spacing w:line="360" w:lineRule="auto"/>
        <w:jc w:val="both"/>
        <w:rPr>
          <w:rFonts w:ascii="Times New Roman" w:hAnsi="Times New Roman" w:cs="Times New Roman"/>
          <w:sz w:val="28"/>
          <w:szCs w:val="28"/>
          <w:lang w:eastAsia="ru-RU"/>
        </w:rPr>
      </w:pPr>
      <w:proofErr w:type="gramStart"/>
      <w:r w:rsidRPr="00CB7F63">
        <w:rPr>
          <w:rFonts w:ascii="Times New Roman" w:hAnsi="Times New Roman" w:cs="Times New Roman"/>
          <w:sz w:val="28"/>
          <w:szCs w:val="28"/>
          <w:lang w:eastAsia="ru-RU"/>
        </w:rPr>
        <w:t>общение</w:t>
      </w:r>
      <w:proofErr w:type="gramEnd"/>
      <w:r w:rsidRPr="00CB7F63">
        <w:rPr>
          <w:rFonts w:ascii="Times New Roman" w:hAnsi="Times New Roman" w:cs="Times New Roman"/>
          <w:sz w:val="28"/>
          <w:szCs w:val="28"/>
          <w:lang w:eastAsia="ru-RU"/>
        </w:rPr>
        <w:t>,</w:t>
      </w:r>
    </w:p>
    <w:p w:rsidR="00CB7F63" w:rsidRPr="00CB7F63" w:rsidRDefault="00CB7F63" w:rsidP="00F54F7B">
      <w:pPr>
        <w:pStyle w:val="a4"/>
        <w:numPr>
          <w:ilvl w:val="0"/>
          <w:numId w:val="2"/>
        </w:numPr>
        <w:spacing w:line="360" w:lineRule="auto"/>
        <w:jc w:val="both"/>
        <w:rPr>
          <w:rFonts w:ascii="Times New Roman" w:hAnsi="Times New Roman" w:cs="Times New Roman"/>
          <w:sz w:val="28"/>
          <w:szCs w:val="28"/>
          <w:lang w:eastAsia="ru-RU"/>
        </w:rPr>
      </w:pPr>
      <w:proofErr w:type="gramStart"/>
      <w:r w:rsidRPr="00CB7F63">
        <w:rPr>
          <w:rFonts w:ascii="Times New Roman" w:hAnsi="Times New Roman" w:cs="Times New Roman"/>
          <w:sz w:val="28"/>
          <w:szCs w:val="28"/>
          <w:lang w:eastAsia="ru-RU"/>
        </w:rPr>
        <w:t>сюжетно</w:t>
      </w:r>
      <w:proofErr w:type="gramEnd"/>
      <w:r w:rsidRPr="00CB7F63">
        <w:rPr>
          <w:rFonts w:ascii="Times New Roman" w:hAnsi="Times New Roman" w:cs="Times New Roman"/>
          <w:sz w:val="28"/>
          <w:szCs w:val="28"/>
          <w:lang w:eastAsia="ru-RU"/>
        </w:rPr>
        <w:t>-ролевые и другие игры, которые могут быть источником и средством обучения.</w:t>
      </w:r>
    </w:p>
    <w:p w:rsidR="00CB7F63" w:rsidRPr="00CB7F63" w:rsidRDefault="00CB7F63" w:rsidP="00F54F7B">
      <w:pPr>
        <w:pStyle w:val="a4"/>
        <w:spacing w:line="360" w:lineRule="auto"/>
        <w:jc w:val="both"/>
        <w:rPr>
          <w:rFonts w:ascii="Times New Roman" w:hAnsi="Times New Roman" w:cs="Times New Roman"/>
          <w:sz w:val="28"/>
          <w:szCs w:val="28"/>
          <w:lang w:eastAsia="ru-RU"/>
        </w:rPr>
      </w:pPr>
      <w:r w:rsidRPr="00CB7F63">
        <w:rPr>
          <w:rFonts w:ascii="Times New Roman" w:hAnsi="Times New Roman" w:cs="Times New Roman"/>
          <w:sz w:val="28"/>
          <w:szCs w:val="28"/>
          <w:lang w:eastAsia="ru-RU"/>
        </w:rPr>
        <w:t> </w:t>
      </w:r>
    </w:p>
    <w:p w:rsidR="00CB7F63" w:rsidRPr="00B54AB6" w:rsidRDefault="00CB7F63" w:rsidP="00F54F7B">
      <w:pPr>
        <w:pStyle w:val="a4"/>
        <w:spacing w:line="360" w:lineRule="auto"/>
        <w:jc w:val="both"/>
        <w:rPr>
          <w:rFonts w:ascii="Times New Roman" w:hAnsi="Times New Roman" w:cs="Times New Roman"/>
          <w:b/>
          <w:sz w:val="28"/>
          <w:szCs w:val="28"/>
          <w:lang w:eastAsia="ru-RU"/>
        </w:rPr>
      </w:pPr>
      <w:r w:rsidRPr="00B54AB6">
        <w:rPr>
          <w:rFonts w:ascii="Times New Roman" w:hAnsi="Times New Roman" w:cs="Times New Roman"/>
          <w:b/>
          <w:sz w:val="28"/>
          <w:szCs w:val="28"/>
          <w:lang w:eastAsia="ru-RU"/>
        </w:rPr>
        <w:t>Методы и приемы организации обучения</w:t>
      </w:r>
    </w:p>
    <w:p w:rsidR="00CB7F63" w:rsidRPr="00CB7F63" w:rsidRDefault="00CB7F63" w:rsidP="00F54F7B">
      <w:pPr>
        <w:pStyle w:val="a4"/>
        <w:spacing w:line="360" w:lineRule="auto"/>
        <w:jc w:val="both"/>
        <w:rPr>
          <w:rFonts w:ascii="Times New Roman" w:hAnsi="Times New Roman" w:cs="Times New Roman"/>
          <w:sz w:val="28"/>
          <w:szCs w:val="28"/>
          <w:lang w:eastAsia="ru-RU"/>
        </w:rPr>
      </w:pPr>
      <w:r w:rsidRPr="00CB7F63">
        <w:rPr>
          <w:rFonts w:ascii="Times New Roman" w:hAnsi="Times New Roman" w:cs="Times New Roman"/>
          <w:sz w:val="28"/>
          <w:szCs w:val="28"/>
          <w:lang w:eastAsia="ru-RU"/>
        </w:rPr>
        <w:t>   В ДОУ преобладают наглядные и игровые методы в сочетании со словесными методами. Процесс обучения детей в детском саду строится, опираясь на наглядность в обучении, а специальная организация среды способствует расширению и углублению представлений детей.</w:t>
      </w:r>
    </w:p>
    <w:p w:rsidR="00CB7F63" w:rsidRPr="00CB7F63" w:rsidRDefault="00CB7F63" w:rsidP="00F54F7B">
      <w:pPr>
        <w:pStyle w:val="a4"/>
        <w:spacing w:line="360" w:lineRule="auto"/>
        <w:jc w:val="both"/>
        <w:rPr>
          <w:rFonts w:ascii="Times New Roman" w:hAnsi="Times New Roman" w:cs="Times New Roman"/>
          <w:sz w:val="28"/>
          <w:szCs w:val="28"/>
        </w:rPr>
      </w:pPr>
      <w:r w:rsidRPr="00CB7F63">
        <w:rPr>
          <w:rFonts w:ascii="Times New Roman" w:hAnsi="Times New Roman" w:cs="Times New Roman"/>
          <w:sz w:val="28"/>
          <w:szCs w:val="28"/>
          <w:shd w:val="clear" w:color="auto" w:fill="FFFFFF"/>
          <w:lang w:eastAsia="ru-RU"/>
        </w:rPr>
        <w:t>  </w:t>
      </w:r>
    </w:p>
    <w:sectPr w:rsidR="00CB7F63" w:rsidRPr="00CB7F63" w:rsidSect="00B04A7C">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30801"/>
    <w:multiLevelType w:val="hybridMultilevel"/>
    <w:tmpl w:val="829045A8"/>
    <w:lvl w:ilvl="0" w:tplc="ABA205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D523152"/>
    <w:multiLevelType w:val="multilevel"/>
    <w:tmpl w:val="ADA4D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824300"/>
    <w:multiLevelType w:val="hybridMultilevel"/>
    <w:tmpl w:val="30E4E2AE"/>
    <w:lvl w:ilvl="0" w:tplc="ABA205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2A37BD0"/>
    <w:multiLevelType w:val="hybridMultilevel"/>
    <w:tmpl w:val="4896F1A2"/>
    <w:lvl w:ilvl="0" w:tplc="ABA205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84B05D1"/>
    <w:multiLevelType w:val="hybridMultilevel"/>
    <w:tmpl w:val="A23E9EDE"/>
    <w:lvl w:ilvl="0" w:tplc="ABA205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4F975A0"/>
    <w:multiLevelType w:val="hybridMultilevel"/>
    <w:tmpl w:val="886E51DC"/>
    <w:lvl w:ilvl="0" w:tplc="ABA205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70E"/>
    <w:rsid w:val="00254DB2"/>
    <w:rsid w:val="00285720"/>
    <w:rsid w:val="002E687C"/>
    <w:rsid w:val="005267E3"/>
    <w:rsid w:val="006C247D"/>
    <w:rsid w:val="0091470E"/>
    <w:rsid w:val="00B04A7C"/>
    <w:rsid w:val="00B22DF2"/>
    <w:rsid w:val="00B54AB6"/>
    <w:rsid w:val="00C55AB1"/>
    <w:rsid w:val="00C60519"/>
    <w:rsid w:val="00C9323D"/>
    <w:rsid w:val="00CB7F63"/>
    <w:rsid w:val="00E53E31"/>
    <w:rsid w:val="00F54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66B81B-645E-4448-9EFF-54BC9B1D9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7F63"/>
    <w:rPr>
      <w:color w:val="0000FF" w:themeColor="hyperlink"/>
      <w:u w:val="single"/>
    </w:rPr>
  </w:style>
  <w:style w:type="paragraph" w:styleId="a4">
    <w:name w:val="No Spacing"/>
    <w:uiPriority w:val="1"/>
    <w:qFormat/>
    <w:rsid w:val="00CB7F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52006">
      <w:bodyDiv w:val="1"/>
      <w:marLeft w:val="0"/>
      <w:marRight w:val="0"/>
      <w:marTop w:val="0"/>
      <w:marBottom w:val="0"/>
      <w:divBdr>
        <w:top w:val="none" w:sz="0" w:space="0" w:color="auto"/>
        <w:left w:val="none" w:sz="0" w:space="0" w:color="auto"/>
        <w:bottom w:val="none" w:sz="0" w:space="0" w:color="auto"/>
        <w:right w:val="none" w:sz="0" w:space="0" w:color="auto"/>
      </w:divBdr>
    </w:div>
    <w:div w:id="1238131907">
      <w:bodyDiv w:val="1"/>
      <w:marLeft w:val="0"/>
      <w:marRight w:val="0"/>
      <w:marTop w:val="0"/>
      <w:marBottom w:val="0"/>
      <w:divBdr>
        <w:top w:val="none" w:sz="0" w:space="0" w:color="auto"/>
        <w:left w:val="none" w:sz="0" w:space="0" w:color="auto"/>
        <w:bottom w:val="none" w:sz="0" w:space="0" w:color="auto"/>
        <w:right w:val="none" w:sz="0" w:space="0" w:color="auto"/>
      </w:divBdr>
      <w:divsChild>
        <w:div w:id="1683971858">
          <w:marLeft w:val="0"/>
          <w:marRight w:val="0"/>
          <w:marTop w:val="0"/>
          <w:marBottom w:val="300"/>
          <w:divBdr>
            <w:top w:val="none" w:sz="0" w:space="0" w:color="auto"/>
            <w:left w:val="none" w:sz="0" w:space="0" w:color="auto"/>
            <w:bottom w:val="none" w:sz="0" w:space="0" w:color="auto"/>
            <w:right w:val="none" w:sz="0" w:space="0" w:color="auto"/>
          </w:divBdr>
        </w:div>
      </w:divsChild>
    </w:div>
    <w:div w:id="1514996711">
      <w:bodyDiv w:val="1"/>
      <w:marLeft w:val="0"/>
      <w:marRight w:val="0"/>
      <w:marTop w:val="0"/>
      <w:marBottom w:val="0"/>
      <w:divBdr>
        <w:top w:val="none" w:sz="0" w:space="0" w:color="auto"/>
        <w:left w:val="none" w:sz="0" w:space="0" w:color="auto"/>
        <w:bottom w:val="none" w:sz="0" w:space="0" w:color="auto"/>
        <w:right w:val="none" w:sz="0" w:space="0" w:color="auto"/>
      </w:divBdr>
    </w:div>
    <w:div w:id="1937983892">
      <w:bodyDiv w:val="1"/>
      <w:marLeft w:val="0"/>
      <w:marRight w:val="0"/>
      <w:marTop w:val="0"/>
      <w:marBottom w:val="0"/>
      <w:divBdr>
        <w:top w:val="none" w:sz="0" w:space="0" w:color="auto"/>
        <w:left w:val="none" w:sz="0" w:space="0" w:color="auto"/>
        <w:bottom w:val="none" w:sz="0" w:space="0" w:color="auto"/>
        <w:right w:val="none" w:sz="0" w:space="0" w:color="auto"/>
      </w:divBdr>
      <w:divsChild>
        <w:div w:id="224070628">
          <w:marLeft w:val="0"/>
          <w:marRight w:val="0"/>
          <w:marTop w:val="150"/>
          <w:marBottom w:val="150"/>
          <w:divBdr>
            <w:top w:val="none" w:sz="0" w:space="0" w:color="auto"/>
            <w:left w:val="none" w:sz="0" w:space="0" w:color="auto"/>
            <w:bottom w:val="none" w:sz="0" w:space="0" w:color="auto"/>
            <w:right w:val="none" w:sz="0" w:space="0" w:color="auto"/>
          </w:divBdr>
        </w:div>
        <w:div w:id="706412977">
          <w:marLeft w:val="0"/>
          <w:marRight w:val="0"/>
          <w:marTop w:val="150"/>
          <w:marBottom w:val="30"/>
          <w:divBdr>
            <w:top w:val="none" w:sz="0" w:space="0" w:color="auto"/>
            <w:left w:val="none" w:sz="0" w:space="0" w:color="auto"/>
            <w:bottom w:val="none" w:sz="0" w:space="0" w:color="auto"/>
            <w:right w:val="none" w:sz="0" w:space="0" w:color="auto"/>
          </w:divBdr>
        </w:div>
      </w:divsChild>
    </w:div>
    <w:div w:id="1999307691">
      <w:bodyDiv w:val="1"/>
      <w:marLeft w:val="0"/>
      <w:marRight w:val="0"/>
      <w:marTop w:val="0"/>
      <w:marBottom w:val="0"/>
      <w:divBdr>
        <w:top w:val="none" w:sz="0" w:space="0" w:color="auto"/>
        <w:left w:val="none" w:sz="0" w:space="0" w:color="auto"/>
        <w:bottom w:val="none" w:sz="0" w:space="0" w:color="auto"/>
        <w:right w:val="none" w:sz="0" w:space="0" w:color="auto"/>
      </w:divBdr>
      <w:divsChild>
        <w:div w:id="566107651">
          <w:marLeft w:val="0"/>
          <w:marRight w:val="0"/>
          <w:marTop w:val="0"/>
          <w:marBottom w:val="0"/>
          <w:divBdr>
            <w:top w:val="none" w:sz="0" w:space="0" w:color="auto"/>
            <w:left w:val="none" w:sz="0" w:space="0" w:color="auto"/>
            <w:bottom w:val="none" w:sz="0" w:space="0" w:color="auto"/>
            <w:right w:val="none" w:sz="0" w:space="0" w:color="auto"/>
          </w:divBdr>
        </w:div>
        <w:div w:id="1825312122">
          <w:marLeft w:val="0"/>
          <w:marRight w:val="0"/>
          <w:marTop w:val="0"/>
          <w:marBottom w:val="0"/>
          <w:divBdr>
            <w:top w:val="none" w:sz="0" w:space="0" w:color="auto"/>
            <w:left w:val="none" w:sz="0" w:space="0" w:color="auto"/>
            <w:bottom w:val="none" w:sz="0" w:space="0" w:color="auto"/>
            <w:right w:val="none" w:sz="0" w:space="0" w:color="auto"/>
          </w:divBdr>
        </w:div>
        <w:div w:id="460029820">
          <w:marLeft w:val="0"/>
          <w:marRight w:val="0"/>
          <w:marTop w:val="0"/>
          <w:marBottom w:val="0"/>
          <w:divBdr>
            <w:top w:val="none" w:sz="0" w:space="0" w:color="auto"/>
            <w:left w:val="none" w:sz="0" w:space="0" w:color="auto"/>
            <w:bottom w:val="none" w:sz="0" w:space="0" w:color="auto"/>
            <w:right w:val="none" w:sz="0" w:space="0" w:color="auto"/>
          </w:divBdr>
        </w:div>
      </w:divsChild>
    </w:div>
    <w:div w:id="2137215234">
      <w:bodyDiv w:val="1"/>
      <w:marLeft w:val="0"/>
      <w:marRight w:val="0"/>
      <w:marTop w:val="0"/>
      <w:marBottom w:val="0"/>
      <w:divBdr>
        <w:top w:val="none" w:sz="0" w:space="0" w:color="auto"/>
        <w:left w:val="none" w:sz="0" w:space="0" w:color="auto"/>
        <w:bottom w:val="none" w:sz="0" w:space="0" w:color="auto"/>
        <w:right w:val="none" w:sz="0" w:space="0" w:color="auto"/>
      </w:divBdr>
      <w:divsChild>
        <w:div w:id="1757747031">
          <w:marLeft w:val="0"/>
          <w:marRight w:val="0"/>
          <w:marTop w:val="0"/>
          <w:marBottom w:val="0"/>
          <w:divBdr>
            <w:top w:val="none" w:sz="0" w:space="0" w:color="auto"/>
            <w:left w:val="none" w:sz="0" w:space="0" w:color="auto"/>
            <w:bottom w:val="none" w:sz="0" w:space="0" w:color="auto"/>
            <w:right w:val="none" w:sz="0" w:space="0" w:color="auto"/>
          </w:divBdr>
        </w:div>
        <w:div w:id="1628118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mk-chegd.ippk.ru/images/mo/-%D0%BD%D0%BE%D0%B2%D0%BE%D1%81%D1%82%D0%B8-3091-%D1%84%D0%B0%D0%B9%D0%BB-1820-13.02.26-%D0%9F%D0%BB%D0%B0%D0%BD_%D0%94%D0%9E%D0%A3.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brazovanie.belomorsk-mo.ru/file.cgi?id=338" TargetMode="External"/><Relationship Id="rId12" Type="http://schemas.openxmlformats.org/officeDocument/2006/relationships/hyperlink" Target="http://minobr.khb.ru/documents/letter_08_249.r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brazovanie.belomorsk-mo.ru/file.cgi?id=341" TargetMode="External"/><Relationship Id="rId11" Type="http://schemas.openxmlformats.org/officeDocument/2006/relationships/hyperlink" Target="http://minobr.khb.ru/files/2042_plan_vvedeniya_fgos_minobra_rf.pdf" TargetMode="External"/><Relationship Id="rId5" Type="http://schemas.openxmlformats.org/officeDocument/2006/relationships/hyperlink" Target="http://obrazovanie.belomorsk-mo.ru/file.cgi?id=337" TargetMode="External"/><Relationship Id="rId10" Type="http://schemas.openxmlformats.org/officeDocument/2006/relationships/hyperlink" Target="http://minobr.khb.ru/files/2043_standart_doshkolnogo_obrazovaniya.docx" TargetMode="External"/><Relationship Id="rId4" Type="http://schemas.openxmlformats.org/officeDocument/2006/relationships/webSettings" Target="webSettings.xml"/><Relationship Id="rId9" Type="http://schemas.openxmlformats.org/officeDocument/2006/relationships/hyperlink" Target="http://rmk-chegd.ippk.ru/images/mo/%D0%9F%D0%B8%D1%81%D1%8C%D0%BC%D0%BE.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18</Pages>
  <Words>4579</Words>
  <Characters>26104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30622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123456</dc:creator>
  <cp:keywords/>
  <dc:description/>
  <cp:lastModifiedBy>я</cp:lastModifiedBy>
  <cp:revision>10</cp:revision>
  <dcterms:created xsi:type="dcterms:W3CDTF">2016-01-17T11:14:00Z</dcterms:created>
  <dcterms:modified xsi:type="dcterms:W3CDTF">2018-06-13T23:50:00Z</dcterms:modified>
</cp:coreProperties>
</file>